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65" w:rsidRPr="004C5F54" w:rsidRDefault="00AF0065" w:rsidP="0050157E">
      <w:pPr>
        <w:rPr>
          <w:rFonts w:ascii="ＭＳ Ｐ明朝" w:eastAsia="ＭＳ Ｐ明朝" w:hAnsi="ＭＳ Ｐ明朝" w:cstheme="minorHAnsi"/>
          <w:sz w:val="24"/>
        </w:rPr>
      </w:pPr>
    </w:p>
    <w:p w:rsidR="005F0BF8" w:rsidRPr="004C5F54" w:rsidRDefault="005F0BF8" w:rsidP="00637F4F">
      <w:pPr>
        <w:ind w:firstLine="720"/>
        <w:rPr>
          <w:rFonts w:ascii="ＭＳ Ｐ明朝" w:eastAsia="ＭＳ Ｐ明朝" w:hAnsi="ＭＳ Ｐ明朝" w:cstheme="minorHAnsi"/>
          <w:sz w:val="24"/>
        </w:rPr>
      </w:pPr>
      <w:r w:rsidRPr="00AF0065">
        <w:rPr>
          <w:rFonts w:ascii="ＭＳ Ｐ明朝" w:eastAsia="ＭＳ Ｐ明朝" w:hAnsi="ＭＳ Ｐ明朝" w:cstheme="minorHAnsi" w:hint="eastAsia"/>
          <w:b/>
          <w:sz w:val="24"/>
        </w:rPr>
        <w:t xml:space="preserve"> </w:t>
      </w:r>
      <w:r w:rsidR="003D661C" w:rsidRPr="00AF0065">
        <w:rPr>
          <w:rFonts w:ascii="ＭＳ Ｐ明朝" w:eastAsia="ＭＳ Ｐ明朝" w:hAnsi="ＭＳ Ｐ明朝" w:cstheme="minorHAnsi" w:hint="eastAsia"/>
          <w:b/>
          <w:sz w:val="24"/>
        </w:rPr>
        <w:t>“アジアの祭典チャリティーバザー</w:t>
      </w:r>
      <w:r w:rsidR="00AC0530" w:rsidRPr="00AF0065">
        <w:rPr>
          <w:rFonts w:ascii="ＭＳ Ｐ明朝" w:eastAsia="ＭＳ Ｐ明朝" w:hAnsi="ＭＳ Ｐ明朝" w:cstheme="minorHAnsi" w:hint="eastAsia"/>
          <w:b/>
          <w:sz w:val="24"/>
        </w:rPr>
        <w:t>2014</w:t>
      </w:r>
      <w:r w:rsidR="00AF0065" w:rsidRPr="00AF0065">
        <w:rPr>
          <w:rFonts w:ascii="ＭＳ Ｐ明朝" w:eastAsia="ＭＳ Ｐ明朝" w:hAnsi="ＭＳ Ｐ明朝" w:cstheme="minorHAnsi" w:hint="eastAsia"/>
          <w:b/>
          <w:sz w:val="24"/>
        </w:rPr>
        <w:t>”</w:t>
      </w:r>
      <w:r w:rsidR="00AF0065">
        <w:rPr>
          <w:rFonts w:ascii="ＭＳ Ｐ明朝" w:eastAsia="ＭＳ Ｐ明朝" w:hAnsi="ＭＳ Ｐ明朝" w:cstheme="minorHAnsi" w:hint="eastAsia"/>
          <w:sz w:val="24"/>
        </w:rPr>
        <w:t>が今年も開催されます！</w:t>
      </w:r>
      <w:r w:rsidRPr="004C5F54">
        <w:rPr>
          <w:rFonts w:ascii="ＭＳ Ｐ明朝" w:eastAsia="ＭＳ Ｐ明朝" w:hAnsi="ＭＳ Ｐ明朝" w:cstheme="minorHAnsi" w:hint="eastAsia"/>
          <w:sz w:val="24"/>
        </w:rPr>
        <w:t>今年もアジア大洋州の26カ国が参加します。昨年の</w:t>
      </w:r>
      <w:r w:rsidR="00EC192A">
        <w:rPr>
          <w:rFonts w:ascii="ＭＳ Ｐ明朝" w:eastAsia="ＭＳ Ｐ明朝" w:hAnsi="ＭＳ Ｐ明朝" w:cstheme="minorHAnsi" w:hint="eastAsia"/>
          <w:sz w:val="24"/>
        </w:rPr>
        <w:t>寄付金にて</w:t>
      </w:r>
      <w:r w:rsidRPr="004C5F54">
        <w:rPr>
          <w:rFonts w:ascii="ＭＳ Ｐ明朝" w:eastAsia="ＭＳ Ｐ明朝" w:hAnsi="ＭＳ Ｐ明朝" w:cstheme="minorHAnsi" w:hint="eastAsia"/>
          <w:sz w:val="24"/>
        </w:rPr>
        <w:t>、</w:t>
      </w:r>
      <w:r w:rsidR="00AC0530">
        <w:rPr>
          <w:rFonts w:ascii="ＭＳ Ｐ明朝" w:eastAsia="ＭＳ Ｐ明朝" w:hAnsi="ＭＳ Ｐ明朝" w:cstheme="minorHAnsi" w:hint="eastAsia"/>
          <w:sz w:val="24"/>
        </w:rPr>
        <w:t>サモア女性職業</w:t>
      </w:r>
      <w:r w:rsidR="00637F4F">
        <w:rPr>
          <w:rFonts w:ascii="ＭＳ Ｐ明朝" w:eastAsia="ＭＳ Ｐ明朝" w:hAnsi="ＭＳ Ｐ明朝" w:cstheme="minorHAnsi" w:hint="eastAsia"/>
          <w:sz w:val="24"/>
        </w:rPr>
        <w:t>促進</w:t>
      </w:r>
      <w:r w:rsidR="00AC0530">
        <w:rPr>
          <w:rFonts w:ascii="ＭＳ Ｐ明朝" w:eastAsia="ＭＳ Ｐ明朝" w:hAnsi="ＭＳ Ｐ明朝" w:cstheme="minorHAnsi" w:hint="eastAsia"/>
          <w:sz w:val="24"/>
        </w:rPr>
        <w:t>育成プロジェクトに</w:t>
      </w:r>
      <w:r w:rsidR="00EC192A">
        <w:rPr>
          <w:rFonts w:ascii="ＭＳ Ｐ明朝" w:eastAsia="ＭＳ Ｐ明朝" w:hAnsi="ＭＳ Ｐ明朝" w:cstheme="minorHAnsi" w:hint="eastAsia"/>
          <w:sz w:val="24"/>
        </w:rPr>
        <w:t>3000リットルの</w:t>
      </w:r>
      <w:r w:rsidR="00637F4F">
        <w:rPr>
          <w:rFonts w:ascii="ＭＳ Ｐ明朝" w:eastAsia="ＭＳ Ｐ明朝" w:hAnsi="ＭＳ Ｐ明朝" w:cstheme="minorHAnsi" w:hint="eastAsia"/>
          <w:sz w:val="24"/>
        </w:rPr>
        <w:t>水タンクを6つ、オリーブオイルとフェタウオイル</w:t>
      </w:r>
      <w:r w:rsidR="00EE4940">
        <w:rPr>
          <w:rFonts w:ascii="ＭＳ Ｐ明朝" w:eastAsia="ＭＳ Ｐ明朝" w:hAnsi="ＭＳ Ｐ明朝" w:cstheme="minorHAnsi" w:hint="eastAsia"/>
          <w:sz w:val="24"/>
        </w:rPr>
        <w:t>を製作する</w:t>
      </w:r>
      <w:r w:rsidR="00637F4F">
        <w:rPr>
          <w:rFonts w:ascii="ＭＳ Ｐ明朝" w:eastAsia="ＭＳ Ｐ明朝" w:hAnsi="ＭＳ Ｐ明朝" w:cstheme="minorHAnsi" w:hint="eastAsia"/>
          <w:sz w:val="24"/>
        </w:rPr>
        <w:t>搾取機などを含む機械、部品をそれぞれ3セットずつ寄贈させて頂きました。</w:t>
      </w:r>
      <w:r w:rsidRPr="004C5F54">
        <w:rPr>
          <w:rFonts w:ascii="ＭＳ Ｐ明朝" w:eastAsia="ＭＳ Ｐ明朝" w:hAnsi="ＭＳ Ｐ明朝" w:cstheme="minorHAnsi" w:hint="eastAsia"/>
          <w:sz w:val="24"/>
        </w:rPr>
        <w:t>皆様のご協力本当にありがとうございました。深く御礼申し上げます。</w:t>
      </w:r>
    </w:p>
    <w:p w:rsidR="005F0BF8" w:rsidRPr="004C5F54" w:rsidRDefault="005F0BF8" w:rsidP="008F587F">
      <w:pPr>
        <w:ind w:firstLine="720"/>
        <w:rPr>
          <w:rFonts w:ascii="ＭＳ Ｐ明朝" w:eastAsia="ＭＳ Ｐ明朝" w:hAnsi="ＭＳ Ｐ明朝" w:cstheme="minorHAnsi"/>
          <w:sz w:val="24"/>
        </w:rPr>
      </w:pPr>
    </w:p>
    <w:p w:rsidR="004C5F54" w:rsidRPr="004C5F54" w:rsidRDefault="005F0BF8" w:rsidP="004601CB">
      <w:pPr>
        <w:pStyle w:val="ac"/>
        <w:ind w:firstLine="720"/>
        <w:jc w:val="left"/>
        <w:rPr>
          <w:rFonts w:ascii="ＭＳ Ｐ明朝" w:eastAsia="ＭＳ Ｐ明朝" w:hAnsi="ＭＳ Ｐ明朝" w:cstheme="minorHAnsi"/>
          <w:sz w:val="24"/>
        </w:rPr>
      </w:pPr>
      <w:r w:rsidRPr="004C5F54">
        <w:rPr>
          <w:rFonts w:ascii="ＭＳ Ｐ明朝" w:eastAsia="ＭＳ Ｐ明朝" w:hAnsi="ＭＳ Ｐ明朝" w:cstheme="minorHAnsi" w:hint="eastAsia"/>
          <w:sz w:val="24"/>
        </w:rPr>
        <w:t>今年も</w:t>
      </w:r>
      <w:r w:rsidR="00F741CD" w:rsidRPr="004C5F54">
        <w:rPr>
          <w:rFonts w:ascii="ＭＳ Ｐ明朝" w:eastAsia="ＭＳ Ｐ明朝" w:hAnsi="ＭＳ Ｐ明朝" w:cstheme="minorHAnsi" w:hint="eastAsia"/>
          <w:sz w:val="24"/>
        </w:rPr>
        <w:t>サモア独立国</w:t>
      </w:r>
      <w:r w:rsidR="0050157E" w:rsidRPr="004C5F54">
        <w:rPr>
          <w:rFonts w:ascii="ＭＳ Ｐ明朝" w:eastAsia="ＭＳ Ｐ明朝" w:hAnsi="ＭＳ Ｐ明朝" w:cstheme="minorHAnsi" w:hint="eastAsia"/>
          <w:sz w:val="24"/>
        </w:rPr>
        <w:t>大使館</w:t>
      </w:r>
      <w:r w:rsidR="00F741CD" w:rsidRPr="004C5F54">
        <w:rPr>
          <w:rFonts w:ascii="ＭＳ Ｐ明朝" w:eastAsia="ＭＳ Ｐ明朝" w:hAnsi="ＭＳ Ｐ明朝" w:cstheme="minorHAnsi" w:hint="eastAsia"/>
          <w:sz w:val="24"/>
        </w:rPr>
        <w:t>からは</w:t>
      </w:r>
      <w:r w:rsidRPr="004C5F54">
        <w:rPr>
          <w:rFonts w:ascii="ＭＳ Ｐ明朝" w:eastAsia="ＭＳ Ｐ明朝" w:hAnsi="ＭＳ Ｐ明朝" w:cstheme="minorHAnsi" w:hint="eastAsia"/>
          <w:sz w:val="24"/>
        </w:rPr>
        <w:t>大好評の</w:t>
      </w:r>
      <w:r w:rsidR="00F741CD" w:rsidRPr="004C5F54">
        <w:rPr>
          <w:rFonts w:ascii="ＭＳ Ｐ明朝" w:eastAsia="ＭＳ Ｐ明朝" w:hAnsi="ＭＳ Ｐ明朝" w:cstheme="minorHAnsi" w:hint="eastAsia"/>
          <w:sz w:val="24"/>
        </w:rPr>
        <w:t>サモア産</w:t>
      </w:r>
      <w:r w:rsidRPr="004C5F54">
        <w:rPr>
          <w:rFonts w:ascii="ＭＳ Ｐ明朝" w:eastAsia="ＭＳ Ｐ明朝" w:hAnsi="ＭＳ Ｐ明朝" w:cstheme="minorHAnsi" w:hint="eastAsia"/>
          <w:sz w:val="24"/>
        </w:rPr>
        <w:t>ノニジュースや</w:t>
      </w:r>
      <w:r w:rsidR="00637F4F">
        <w:rPr>
          <w:rFonts w:ascii="ＭＳ Ｐ明朝" w:eastAsia="ＭＳ Ｐ明朝" w:hAnsi="ＭＳ Ｐ明朝" w:cstheme="minorHAnsi" w:hint="eastAsia"/>
          <w:sz w:val="24"/>
        </w:rPr>
        <w:t>ココナツソープ、</w:t>
      </w:r>
      <w:r w:rsidR="00F741CD" w:rsidRPr="004C5F54">
        <w:rPr>
          <w:rFonts w:ascii="ＭＳ Ｐ明朝" w:eastAsia="ＭＳ Ｐ明朝" w:hAnsi="ＭＳ Ｐ明朝" w:cstheme="minorHAnsi" w:hint="eastAsia"/>
          <w:sz w:val="24"/>
        </w:rPr>
        <w:t>ココナツオイル、テーブルクロス、</w:t>
      </w:r>
      <w:r w:rsidR="00637F4F">
        <w:rPr>
          <w:rFonts w:ascii="ＭＳ Ｐ明朝" w:eastAsia="ＭＳ Ｐ明朝" w:hAnsi="ＭＳ Ｐ明朝" w:cstheme="minorHAnsi" w:hint="eastAsia"/>
          <w:sz w:val="24"/>
        </w:rPr>
        <w:t>クッション</w:t>
      </w:r>
      <w:r w:rsidR="00F741CD" w:rsidRPr="004C5F54">
        <w:rPr>
          <w:rFonts w:ascii="ＭＳ Ｐ明朝" w:eastAsia="ＭＳ Ｐ明朝" w:hAnsi="ＭＳ Ｐ明朝" w:cstheme="minorHAnsi" w:hint="eastAsia"/>
          <w:sz w:val="24"/>
        </w:rPr>
        <w:t>など販売致します。</w:t>
      </w:r>
      <w:r w:rsidR="008F66B5" w:rsidRPr="004C5F54">
        <w:rPr>
          <w:rFonts w:ascii="ＭＳ Ｐ明朝" w:eastAsia="ＭＳ Ｐ明朝" w:hAnsi="ＭＳ Ｐ明朝" w:cstheme="minorHAnsi" w:hint="eastAsia"/>
          <w:sz w:val="24"/>
        </w:rPr>
        <w:t>ま</w:t>
      </w:r>
      <w:r w:rsidR="005E6898" w:rsidRPr="004C5F54">
        <w:rPr>
          <w:rFonts w:ascii="ＭＳ Ｐ明朝" w:eastAsia="ＭＳ Ｐ明朝" w:hAnsi="ＭＳ Ｐ明朝" w:cstheme="minorHAnsi" w:hint="eastAsia"/>
          <w:sz w:val="24"/>
        </w:rPr>
        <w:t>た、抽選会では、航空券</w:t>
      </w:r>
      <w:r w:rsidR="0050157E" w:rsidRPr="004C5F54">
        <w:rPr>
          <w:rFonts w:ascii="ＭＳ Ｐ明朝" w:eastAsia="ＭＳ Ｐ明朝" w:hAnsi="ＭＳ Ｐ明朝" w:cstheme="minorHAnsi" w:hint="eastAsia"/>
          <w:sz w:val="24"/>
        </w:rPr>
        <w:t>、着物、陶芸品など豪華賞品が当たります！</w:t>
      </w:r>
      <w:r w:rsidR="00F741CD" w:rsidRPr="004C5F54">
        <w:rPr>
          <w:rFonts w:ascii="ＭＳ Ｐ明朝" w:eastAsia="ＭＳ Ｐ明朝" w:hAnsi="ＭＳ Ｐ明朝" w:cstheme="minorHAnsi" w:hint="eastAsia"/>
          <w:sz w:val="24"/>
        </w:rPr>
        <w:t>皆様お誘い合わせの上、</w:t>
      </w:r>
      <w:r w:rsidR="008F587F" w:rsidRPr="004C5F54">
        <w:rPr>
          <w:rFonts w:ascii="ＭＳ Ｐ明朝" w:eastAsia="ＭＳ Ｐ明朝" w:hAnsi="ＭＳ Ｐ明朝" w:cstheme="minorHAnsi" w:hint="eastAsia"/>
          <w:sz w:val="24"/>
        </w:rPr>
        <w:t>是非ご参加をお待ちしております。</w:t>
      </w:r>
      <w:r w:rsidR="004C5F54" w:rsidRPr="004C5F54">
        <w:rPr>
          <w:rFonts w:ascii="ＭＳ Ｐ明朝" w:eastAsia="ＭＳ Ｐ明朝" w:hAnsi="ＭＳ Ｐ明朝" w:cstheme="minorHAnsi" w:hint="eastAsia"/>
          <w:sz w:val="24"/>
        </w:rPr>
        <w:tab/>
      </w:r>
    </w:p>
    <w:p w:rsidR="00AF0065" w:rsidRDefault="00AF0065" w:rsidP="004C5F54">
      <w:pPr>
        <w:spacing w:line="276" w:lineRule="auto"/>
        <w:ind w:firstLine="720"/>
        <w:jc w:val="left"/>
        <w:rPr>
          <w:rFonts w:ascii="ＭＳ Ｐ明朝" w:eastAsia="ＭＳ Ｐ明朝" w:hAnsi="ＭＳ Ｐ明朝" w:cstheme="minorHAnsi"/>
          <w:b/>
          <w:sz w:val="28"/>
          <w:szCs w:val="28"/>
        </w:rPr>
      </w:pPr>
    </w:p>
    <w:p w:rsidR="0057547D" w:rsidRPr="00EE4940" w:rsidRDefault="00C53834" w:rsidP="004C5F54">
      <w:pPr>
        <w:spacing w:line="276" w:lineRule="auto"/>
        <w:ind w:firstLine="720"/>
        <w:jc w:val="left"/>
        <w:rPr>
          <w:rFonts w:ascii="ＭＳ Ｐ明朝" w:eastAsia="ＭＳ Ｐ明朝" w:hAnsi="ＭＳ Ｐ明朝" w:cstheme="minorHAnsi"/>
          <w:b/>
          <w:sz w:val="28"/>
          <w:szCs w:val="28"/>
        </w:rPr>
      </w:pPr>
      <w:r w:rsidRPr="00EE4940">
        <w:rPr>
          <w:rFonts w:ascii="ＭＳ Ｐ明朝" w:eastAsia="ＭＳ Ｐ明朝" w:hAnsi="ＭＳ Ｐ明朝" w:cstheme="minorHAnsi" w:hint="eastAsia"/>
          <w:b/>
          <w:sz w:val="28"/>
          <w:szCs w:val="28"/>
        </w:rPr>
        <w:t>日時</w:t>
      </w:r>
      <w:r w:rsidR="0057547D" w:rsidRPr="00EE4940">
        <w:rPr>
          <w:rFonts w:ascii="ＭＳ Ｐ明朝" w:eastAsia="ＭＳ Ｐ明朝" w:hAnsi="ＭＳ Ｐ明朝" w:cstheme="minorHAnsi" w:hint="eastAsia"/>
          <w:b/>
          <w:sz w:val="28"/>
          <w:szCs w:val="28"/>
        </w:rPr>
        <w:t>：</w:t>
      </w:r>
      <w:r w:rsidR="00637F4F" w:rsidRPr="00EE4940">
        <w:rPr>
          <w:rFonts w:ascii="ＭＳ Ｐ明朝" w:eastAsia="ＭＳ Ｐ明朝" w:hAnsi="ＭＳ Ｐ明朝" w:cstheme="minorHAnsi" w:hint="eastAsia"/>
          <w:b/>
          <w:sz w:val="28"/>
          <w:szCs w:val="28"/>
        </w:rPr>
        <w:t>2014</w:t>
      </w:r>
      <w:r w:rsidR="00E10D04" w:rsidRPr="00EE4940">
        <w:rPr>
          <w:rFonts w:ascii="ＭＳ Ｐ明朝" w:eastAsia="ＭＳ Ｐ明朝" w:hAnsi="ＭＳ Ｐ明朝" w:cstheme="minorHAnsi" w:hint="eastAsia"/>
          <w:b/>
          <w:sz w:val="28"/>
          <w:szCs w:val="28"/>
        </w:rPr>
        <w:t>年4月</w:t>
      </w:r>
      <w:r w:rsidR="00637F4F" w:rsidRPr="00EE4940">
        <w:rPr>
          <w:rFonts w:ascii="ＭＳ Ｐ明朝" w:eastAsia="ＭＳ Ｐ明朝" w:hAnsi="ＭＳ Ｐ明朝" w:cstheme="minorHAnsi" w:hint="eastAsia"/>
          <w:b/>
          <w:sz w:val="28"/>
          <w:szCs w:val="28"/>
        </w:rPr>
        <w:t>8</w:t>
      </w:r>
      <w:r w:rsidR="00E10D04" w:rsidRPr="00EE4940">
        <w:rPr>
          <w:rFonts w:ascii="ＭＳ Ｐ明朝" w:eastAsia="ＭＳ Ｐ明朝" w:hAnsi="ＭＳ Ｐ明朝" w:cstheme="minorHAnsi" w:hint="eastAsia"/>
          <w:b/>
          <w:sz w:val="28"/>
          <w:szCs w:val="28"/>
        </w:rPr>
        <w:t xml:space="preserve">日　</w:t>
      </w:r>
      <w:r w:rsidR="005F0BF8" w:rsidRPr="00EE4940">
        <w:rPr>
          <w:rFonts w:ascii="ＭＳ Ｐ明朝" w:eastAsia="ＭＳ Ｐ明朝" w:hAnsi="ＭＳ Ｐ明朝" w:cstheme="minorHAnsi" w:hint="eastAsia"/>
          <w:b/>
          <w:sz w:val="28"/>
          <w:szCs w:val="28"/>
        </w:rPr>
        <w:t>（火</w:t>
      </w:r>
      <w:r w:rsidR="00266B2F" w:rsidRPr="00EE4940">
        <w:rPr>
          <w:rFonts w:ascii="ＭＳ Ｐ明朝" w:eastAsia="ＭＳ Ｐ明朝" w:hAnsi="ＭＳ Ｐ明朝" w:cstheme="minorHAnsi" w:hint="eastAsia"/>
          <w:b/>
          <w:sz w:val="28"/>
          <w:szCs w:val="28"/>
        </w:rPr>
        <w:t xml:space="preserve">）　</w:t>
      </w:r>
      <w:r w:rsidR="005F0BF8" w:rsidRPr="00EE4940">
        <w:rPr>
          <w:rFonts w:ascii="ＭＳ Ｐ明朝" w:eastAsia="ＭＳ Ｐ明朝" w:hAnsi="ＭＳ Ｐ明朝" w:cstheme="minorHAnsi" w:hint="eastAsia"/>
          <w:b/>
          <w:sz w:val="28"/>
          <w:szCs w:val="28"/>
        </w:rPr>
        <w:t>11：00</w:t>
      </w:r>
      <w:r w:rsidR="00E10D04" w:rsidRPr="00EE4940">
        <w:rPr>
          <w:rFonts w:ascii="ＭＳ Ｐ明朝" w:eastAsia="ＭＳ Ｐ明朝" w:hAnsi="ＭＳ Ｐ明朝" w:cstheme="minorHAnsi" w:hint="eastAsia"/>
          <w:b/>
          <w:sz w:val="28"/>
          <w:szCs w:val="28"/>
        </w:rPr>
        <w:t>－15：00</w:t>
      </w:r>
    </w:p>
    <w:p w:rsidR="00E10D04" w:rsidRPr="00EE4940" w:rsidRDefault="00E10D04" w:rsidP="004C5F54">
      <w:pPr>
        <w:spacing w:line="276" w:lineRule="auto"/>
        <w:ind w:firstLine="720"/>
        <w:jc w:val="left"/>
        <w:rPr>
          <w:rFonts w:ascii="ＭＳ Ｐ明朝" w:eastAsia="ＭＳ Ｐ明朝" w:hAnsi="ＭＳ Ｐ明朝" w:cstheme="minorHAnsi"/>
          <w:b/>
          <w:sz w:val="28"/>
          <w:szCs w:val="28"/>
        </w:rPr>
      </w:pPr>
      <w:r w:rsidRPr="00EE4940">
        <w:rPr>
          <w:rFonts w:ascii="ＭＳ Ｐ明朝" w:eastAsia="ＭＳ Ｐ明朝" w:hAnsi="ＭＳ Ｐ明朝" w:cstheme="minorHAnsi" w:hint="eastAsia"/>
          <w:b/>
          <w:sz w:val="28"/>
          <w:szCs w:val="28"/>
        </w:rPr>
        <w:t>場所：ＡＮＡ　インターコンチネンタル東京　地下1階大宴会場</w:t>
      </w:r>
    </w:p>
    <w:p w:rsidR="005E6898" w:rsidRPr="004C5F54" w:rsidRDefault="005E6898" w:rsidP="004C5F54">
      <w:pPr>
        <w:spacing w:line="276" w:lineRule="auto"/>
        <w:jc w:val="center"/>
        <w:rPr>
          <w:rFonts w:ascii="ＭＳ Ｐ明朝" w:eastAsia="ＭＳ Ｐ明朝" w:hAnsi="ＭＳ Ｐ明朝" w:cstheme="minorHAnsi"/>
          <w:b/>
          <w:i/>
          <w:sz w:val="24"/>
        </w:rPr>
      </w:pPr>
    </w:p>
    <w:p w:rsidR="000030FE" w:rsidRPr="004C5F54" w:rsidRDefault="000030FE" w:rsidP="004C5F54">
      <w:pPr>
        <w:spacing w:line="276" w:lineRule="auto"/>
        <w:ind w:firstLine="720"/>
        <w:rPr>
          <w:rFonts w:ascii="ＭＳ Ｐ明朝" w:eastAsia="ＭＳ Ｐ明朝" w:hAnsi="ＭＳ Ｐ明朝" w:cstheme="minorHAnsi"/>
          <w:b/>
          <w:sz w:val="24"/>
        </w:rPr>
      </w:pPr>
      <w:r w:rsidRPr="004C5F54">
        <w:rPr>
          <w:rFonts w:ascii="ＭＳ Ｐ明朝" w:eastAsia="ＭＳ Ｐ明朝" w:hAnsi="ＭＳ Ｐ明朝" w:cstheme="minorHAnsi" w:hint="eastAsia"/>
          <w:b/>
          <w:sz w:val="24"/>
        </w:rPr>
        <w:t>チケットはサモア独立国大使館で販売しております！！</w:t>
      </w:r>
    </w:p>
    <w:p w:rsidR="000030FE" w:rsidRPr="004C5F54" w:rsidRDefault="00453107" w:rsidP="004C5F54">
      <w:pPr>
        <w:spacing w:line="276" w:lineRule="auto"/>
        <w:ind w:firstLine="720"/>
        <w:rPr>
          <w:rFonts w:ascii="ＭＳ Ｐ明朝" w:eastAsia="ＭＳ Ｐ明朝" w:hAnsi="ＭＳ Ｐ明朝" w:cstheme="minorHAnsi"/>
          <w:b/>
          <w:sz w:val="24"/>
          <w:u w:val="single"/>
        </w:rPr>
      </w:pPr>
      <w:r w:rsidRPr="004C5F54">
        <w:rPr>
          <w:rFonts w:ascii="ＭＳ Ｐ明朝" w:eastAsia="ＭＳ Ｐ明朝" w:hAnsi="ＭＳ Ｐ明朝" w:cstheme="minorHAnsi" w:hint="eastAsia"/>
          <w:b/>
          <w:sz w:val="24"/>
          <w:u w:val="single"/>
        </w:rPr>
        <w:t xml:space="preserve">入場券：2,000円　</w:t>
      </w:r>
      <w:r w:rsidR="0050157E" w:rsidRPr="004C5F54">
        <w:rPr>
          <w:rFonts w:ascii="ＭＳ Ｐ明朝" w:eastAsia="ＭＳ Ｐ明朝" w:hAnsi="ＭＳ Ｐ明朝" w:cstheme="minorHAnsi" w:hint="eastAsia"/>
          <w:b/>
          <w:sz w:val="24"/>
          <w:u w:val="single"/>
        </w:rPr>
        <w:t xml:space="preserve">　（寄付）</w:t>
      </w:r>
    </w:p>
    <w:p w:rsidR="00453107" w:rsidRPr="004C5F54" w:rsidRDefault="00453107" w:rsidP="004C5F54">
      <w:pPr>
        <w:spacing w:line="276" w:lineRule="auto"/>
        <w:ind w:firstLine="720"/>
        <w:rPr>
          <w:rFonts w:ascii="ＭＳ Ｐ明朝" w:eastAsia="ＭＳ Ｐ明朝" w:hAnsi="ＭＳ Ｐ明朝" w:cstheme="minorHAnsi"/>
          <w:b/>
          <w:sz w:val="24"/>
          <w:u w:val="single"/>
        </w:rPr>
      </w:pPr>
      <w:r w:rsidRPr="004C5F54">
        <w:rPr>
          <w:rFonts w:ascii="ＭＳ Ｐ明朝" w:eastAsia="ＭＳ Ｐ明朝" w:hAnsi="ＭＳ Ｐ明朝" w:cstheme="minorHAnsi" w:hint="eastAsia"/>
          <w:sz w:val="24"/>
        </w:rPr>
        <w:t>（当日はご購入できない可能性がございます。前売り券のご購入をお勧め致します</w:t>
      </w:r>
      <w:r w:rsidR="008B4DC8" w:rsidRPr="004C5F54">
        <w:rPr>
          <w:rFonts w:ascii="ＭＳ Ｐ明朝" w:eastAsia="ＭＳ Ｐ明朝" w:hAnsi="ＭＳ Ｐ明朝" w:cstheme="minorHAnsi" w:hint="eastAsia"/>
          <w:sz w:val="24"/>
        </w:rPr>
        <w:t>。</w:t>
      </w:r>
      <w:r w:rsidRPr="004C5F54">
        <w:rPr>
          <w:rFonts w:ascii="ＭＳ Ｐ明朝" w:eastAsia="ＭＳ Ｐ明朝" w:hAnsi="ＭＳ Ｐ明朝" w:cstheme="minorHAnsi" w:hint="eastAsia"/>
          <w:sz w:val="24"/>
        </w:rPr>
        <w:t>）</w:t>
      </w:r>
    </w:p>
    <w:p w:rsidR="00453107" w:rsidRPr="004C5F54" w:rsidRDefault="00453107" w:rsidP="004C5F54">
      <w:pPr>
        <w:spacing w:line="276" w:lineRule="auto"/>
        <w:ind w:firstLine="720"/>
        <w:rPr>
          <w:rFonts w:ascii="ＭＳ Ｐ明朝" w:eastAsia="ＭＳ Ｐ明朝" w:hAnsi="ＭＳ Ｐ明朝" w:cstheme="minorHAnsi"/>
          <w:b/>
          <w:sz w:val="24"/>
          <w:u w:val="single"/>
        </w:rPr>
      </w:pPr>
      <w:r w:rsidRPr="004C5F54">
        <w:rPr>
          <w:rFonts w:ascii="ＭＳ Ｐ明朝" w:eastAsia="ＭＳ Ｐ明朝" w:hAnsi="ＭＳ Ｐ明朝" w:cstheme="minorHAnsi" w:hint="eastAsia"/>
          <w:b/>
          <w:sz w:val="24"/>
          <w:u w:val="single"/>
        </w:rPr>
        <w:t xml:space="preserve">ラッフル（福引券）：500円　</w:t>
      </w:r>
      <w:r w:rsidR="0050157E" w:rsidRPr="004C5F54">
        <w:rPr>
          <w:rFonts w:ascii="ＭＳ Ｐ明朝" w:eastAsia="ＭＳ Ｐ明朝" w:hAnsi="ＭＳ Ｐ明朝" w:cstheme="minorHAnsi" w:hint="eastAsia"/>
          <w:b/>
          <w:sz w:val="24"/>
          <w:u w:val="single"/>
        </w:rPr>
        <w:t>（寄付）</w:t>
      </w:r>
    </w:p>
    <w:p w:rsidR="00453107" w:rsidRPr="004C5F54" w:rsidRDefault="00576E21" w:rsidP="004C5F54">
      <w:pPr>
        <w:spacing w:line="276" w:lineRule="auto"/>
        <w:ind w:left="720"/>
        <w:rPr>
          <w:rFonts w:ascii="ＭＳ Ｐ明朝" w:eastAsia="ＭＳ Ｐ明朝" w:hAnsi="ＭＳ Ｐ明朝" w:cstheme="minorHAnsi"/>
          <w:sz w:val="24"/>
        </w:rPr>
      </w:pPr>
      <w:r w:rsidRPr="004C5F54">
        <w:rPr>
          <w:rFonts w:ascii="ＭＳ Ｐ明朝" w:eastAsia="ＭＳ Ｐ明朝" w:hAnsi="ＭＳ Ｐ明朝" w:cstheme="minorHAnsi" w:hint="eastAsia"/>
          <w:sz w:val="24"/>
        </w:rPr>
        <w:t>（何枚でも購入可能です。</w:t>
      </w:r>
      <w:r w:rsidR="0037121B" w:rsidRPr="004C5F54">
        <w:rPr>
          <w:rFonts w:ascii="ＭＳ Ｐ明朝" w:eastAsia="ＭＳ Ｐ明朝" w:hAnsi="ＭＳ Ｐ明朝" w:cstheme="minorHAnsi" w:hint="eastAsia"/>
          <w:sz w:val="24"/>
        </w:rPr>
        <w:t>当日お越しになれない場合に福引券をご購入頂いた場合は、半券をこちらで保管させて頂き、当選した場合は商品を</w:t>
      </w:r>
      <w:r w:rsidR="005F0BF8" w:rsidRPr="004C5F54">
        <w:rPr>
          <w:rFonts w:ascii="ＭＳ Ｐ明朝" w:eastAsia="ＭＳ Ｐ明朝" w:hAnsi="ＭＳ Ｐ明朝" w:cstheme="minorHAnsi" w:hint="eastAsia"/>
          <w:sz w:val="24"/>
        </w:rPr>
        <w:t>ALFS から</w:t>
      </w:r>
      <w:r w:rsidR="0037121B" w:rsidRPr="004C5F54">
        <w:rPr>
          <w:rFonts w:ascii="ＭＳ Ｐ明朝" w:eastAsia="ＭＳ Ｐ明朝" w:hAnsi="ＭＳ Ｐ明朝" w:cstheme="minorHAnsi" w:hint="eastAsia"/>
          <w:sz w:val="24"/>
        </w:rPr>
        <w:t>お送り致します。</w:t>
      </w:r>
      <w:r w:rsidR="005E6898" w:rsidRPr="004C5F54">
        <w:rPr>
          <w:rFonts w:ascii="ＭＳ Ｐ明朝" w:eastAsia="ＭＳ Ｐ明朝" w:hAnsi="ＭＳ Ｐ明朝" w:cstheme="minorHAnsi" w:hint="eastAsia"/>
          <w:sz w:val="24"/>
        </w:rPr>
        <w:t>）</w:t>
      </w:r>
    </w:p>
    <w:p w:rsidR="005E6898" w:rsidRPr="004C5F54" w:rsidRDefault="005E6898" w:rsidP="004C5F54">
      <w:pPr>
        <w:spacing w:line="276" w:lineRule="auto"/>
        <w:ind w:leftChars="100" w:left="450" w:hangingChars="100" w:hanging="240"/>
        <w:rPr>
          <w:rFonts w:ascii="ＭＳ Ｐ明朝" w:eastAsia="ＭＳ Ｐ明朝" w:hAnsi="ＭＳ Ｐ明朝" w:cstheme="minorHAnsi"/>
          <w:sz w:val="24"/>
        </w:rPr>
      </w:pPr>
    </w:p>
    <w:p w:rsidR="004C5F54" w:rsidRDefault="004C5F54" w:rsidP="0085507D">
      <w:pPr>
        <w:spacing w:line="276" w:lineRule="auto"/>
        <w:ind w:firstLine="720"/>
        <w:rPr>
          <w:rFonts w:ascii="ＭＳ Ｐ明朝" w:eastAsia="ＭＳ Ｐ明朝" w:hAnsi="ＭＳ Ｐ明朝" w:cstheme="minorHAnsi"/>
          <w:sz w:val="24"/>
        </w:rPr>
      </w:pPr>
      <w:r w:rsidRPr="004C5F54">
        <w:rPr>
          <w:rFonts w:ascii="ＭＳ Ｐ明朝" w:eastAsia="ＭＳ Ｐ明朝" w:hAnsi="ＭＳ Ｐ明朝" w:cstheme="minorHAnsi" w:hint="eastAsia"/>
          <w:sz w:val="24"/>
        </w:rPr>
        <w:t>チケット</w:t>
      </w:r>
      <w:r w:rsidR="005F0BF8" w:rsidRPr="004C5F54">
        <w:rPr>
          <w:rFonts w:ascii="ＭＳ Ｐ明朝" w:eastAsia="ＭＳ Ｐ明朝" w:hAnsi="ＭＳ Ｐ明朝" w:cstheme="minorHAnsi" w:hint="eastAsia"/>
          <w:sz w:val="24"/>
        </w:rPr>
        <w:t>数に限りがございますのでお早目にご連絡頂ければ幸いです。</w:t>
      </w:r>
      <w:r w:rsidR="005E6898" w:rsidRPr="004C5F54">
        <w:rPr>
          <w:rFonts w:ascii="ＭＳ Ｐ明朝" w:eastAsia="ＭＳ Ｐ明朝" w:hAnsi="ＭＳ Ｐ明朝" w:cstheme="minorHAnsi" w:hint="eastAsia"/>
          <w:sz w:val="24"/>
        </w:rPr>
        <w:t>チケットと当日の</w:t>
      </w:r>
      <w:r w:rsidR="0050157E" w:rsidRPr="004C5F54">
        <w:rPr>
          <w:rFonts w:ascii="ＭＳ Ｐ明朝" w:eastAsia="ＭＳ Ｐ明朝" w:hAnsi="ＭＳ Ｐ明朝" w:cstheme="minorHAnsi" w:hint="eastAsia"/>
          <w:sz w:val="24"/>
        </w:rPr>
        <w:t>バザーの</w:t>
      </w:r>
      <w:r w:rsidR="005E6898" w:rsidRPr="004C5F54">
        <w:rPr>
          <w:rFonts w:ascii="ＭＳ Ｐ明朝" w:eastAsia="ＭＳ Ｐ明朝" w:hAnsi="ＭＳ Ｐ明朝" w:cstheme="minorHAnsi" w:hint="eastAsia"/>
          <w:sz w:val="24"/>
        </w:rPr>
        <w:t>売上金はすべてバザーに参加のすべての国々に均等に分配され、</w:t>
      </w:r>
      <w:r w:rsidR="00453107" w:rsidRPr="004C5F54">
        <w:rPr>
          <w:rFonts w:ascii="ＭＳ Ｐ明朝" w:eastAsia="ＭＳ Ｐ明朝" w:hAnsi="ＭＳ Ｐ明朝" w:cstheme="minorHAnsi" w:hint="eastAsia"/>
          <w:sz w:val="24"/>
        </w:rPr>
        <w:t>アジア･太平洋諸国の</w:t>
      </w:r>
      <w:r w:rsidR="0050157E" w:rsidRPr="004C5F54">
        <w:rPr>
          <w:rFonts w:ascii="ＭＳ Ｐ明朝" w:eastAsia="ＭＳ Ｐ明朝" w:hAnsi="ＭＳ Ｐ明朝" w:cstheme="minorHAnsi" w:hint="eastAsia"/>
          <w:sz w:val="24"/>
        </w:rPr>
        <w:t>女性や子供の支援、</w:t>
      </w:r>
      <w:r w:rsidR="00453107" w:rsidRPr="004C5F54">
        <w:rPr>
          <w:rFonts w:ascii="ＭＳ Ｐ明朝" w:eastAsia="ＭＳ Ｐ明朝" w:hAnsi="ＭＳ Ｐ明朝" w:cstheme="minorHAnsi" w:hint="eastAsia"/>
          <w:sz w:val="24"/>
        </w:rPr>
        <w:t>福祉、教育</w:t>
      </w:r>
      <w:r w:rsidR="009D49DF" w:rsidRPr="004C5F54">
        <w:rPr>
          <w:rFonts w:ascii="ＭＳ Ｐ明朝" w:eastAsia="ＭＳ Ｐ明朝" w:hAnsi="ＭＳ Ｐ明朝" w:cstheme="minorHAnsi" w:hint="eastAsia"/>
          <w:sz w:val="24"/>
        </w:rPr>
        <w:t>、</w:t>
      </w:r>
      <w:r w:rsidR="0050157E" w:rsidRPr="004C5F54">
        <w:rPr>
          <w:rFonts w:ascii="ＭＳ Ｐ明朝" w:eastAsia="ＭＳ Ｐ明朝" w:hAnsi="ＭＳ Ｐ明朝" w:cstheme="minorHAnsi" w:hint="eastAsia"/>
          <w:sz w:val="24"/>
        </w:rPr>
        <w:t>医療、</w:t>
      </w:r>
      <w:r w:rsidR="009D49DF" w:rsidRPr="004C5F54">
        <w:rPr>
          <w:rFonts w:ascii="ＭＳ Ｐ明朝" w:eastAsia="ＭＳ Ｐ明朝" w:hAnsi="ＭＳ Ｐ明朝" w:cstheme="minorHAnsi" w:hint="eastAsia"/>
          <w:sz w:val="24"/>
        </w:rPr>
        <w:t>災害支援</w:t>
      </w:r>
      <w:r w:rsidR="00453107" w:rsidRPr="004C5F54">
        <w:rPr>
          <w:rFonts w:ascii="ＭＳ Ｐ明朝" w:eastAsia="ＭＳ Ｐ明朝" w:hAnsi="ＭＳ Ｐ明朝" w:cstheme="minorHAnsi" w:hint="eastAsia"/>
          <w:sz w:val="24"/>
        </w:rPr>
        <w:t>等</w:t>
      </w:r>
      <w:r w:rsidR="0050157E" w:rsidRPr="004C5F54">
        <w:rPr>
          <w:rFonts w:ascii="ＭＳ Ｐ明朝" w:eastAsia="ＭＳ Ｐ明朝" w:hAnsi="ＭＳ Ｐ明朝" w:cstheme="minorHAnsi" w:hint="eastAsia"/>
          <w:sz w:val="24"/>
        </w:rPr>
        <w:t>の機関</w:t>
      </w:r>
      <w:r w:rsidR="00453107" w:rsidRPr="004C5F54">
        <w:rPr>
          <w:rFonts w:ascii="ＭＳ Ｐ明朝" w:eastAsia="ＭＳ Ｐ明朝" w:hAnsi="ＭＳ Ｐ明朝" w:cstheme="minorHAnsi" w:hint="eastAsia"/>
          <w:sz w:val="24"/>
        </w:rPr>
        <w:t>に寄付</w:t>
      </w:r>
      <w:r w:rsidR="008F587F" w:rsidRPr="004C5F54">
        <w:rPr>
          <w:rFonts w:ascii="ＭＳ Ｐ明朝" w:eastAsia="ＭＳ Ｐ明朝" w:hAnsi="ＭＳ Ｐ明朝" w:cstheme="minorHAnsi" w:hint="eastAsia"/>
          <w:sz w:val="24"/>
        </w:rPr>
        <w:t>を</w:t>
      </w:r>
      <w:r w:rsidR="00453107" w:rsidRPr="004C5F54">
        <w:rPr>
          <w:rFonts w:ascii="ＭＳ Ｐ明朝" w:eastAsia="ＭＳ Ｐ明朝" w:hAnsi="ＭＳ Ｐ明朝" w:cstheme="minorHAnsi" w:hint="eastAsia"/>
          <w:sz w:val="24"/>
        </w:rPr>
        <w:t>さ</w:t>
      </w:r>
      <w:r w:rsidR="00C75A20" w:rsidRPr="004C5F54">
        <w:rPr>
          <w:rFonts w:ascii="ＭＳ Ｐ明朝" w:eastAsia="ＭＳ Ｐ明朝" w:hAnsi="ＭＳ Ｐ明朝" w:cstheme="minorHAnsi" w:hint="eastAsia"/>
          <w:sz w:val="24"/>
        </w:rPr>
        <w:t>せて頂きます。</w:t>
      </w:r>
    </w:p>
    <w:p w:rsidR="00AF0065" w:rsidRDefault="00AF0065" w:rsidP="0085507D">
      <w:pPr>
        <w:spacing w:line="276" w:lineRule="auto"/>
        <w:ind w:firstLine="720"/>
        <w:rPr>
          <w:rFonts w:ascii="ＭＳ Ｐ明朝" w:eastAsia="ＭＳ Ｐ明朝" w:hAnsi="ＭＳ Ｐ明朝" w:cstheme="minorHAnsi"/>
          <w:sz w:val="24"/>
        </w:rPr>
      </w:pPr>
    </w:p>
    <w:p w:rsidR="00EE4940" w:rsidRPr="00EE4940" w:rsidRDefault="009F1C66" w:rsidP="006658D6">
      <w:pPr>
        <w:spacing w:line="276" w:lineRule="auto"/>
        <w:ind w:firstLine="720"/>
        <w:rPr>
          <w:rFonts w:ascii="ＭＳ Ｐ明朝" w:eastAsia="ＭＳ Ｐ明朝" w:hAnsi="ＭＳ Ｐ明朝" w:cstheme="minorHAnsi"/>
          <w:sz w:val="24"/>
        </w:rPr>
      </w:pPr>
      <w:r>
        <w:rPr>
          <w:rFonts w:ascii="ＭＳ Ｐ明朝" w:eastAsia="ＭＳ Ｐ明朝" w:hAnsi="ＭＳ Ｐ明朝" w:cstheme="minorHAnsi"/>
          <w:noProof/>
          <w:sz w:val="24"/>
        </w:rPr>
        <w:drawing>
          <wp:inline distT="0" distB="0" distL="0" distR="0">
            <wp:extent cx="1466850" cy="971550"/>
            <wp:effectExtent l="19050" t="0" r="0" b="0"/>
            <wp:docPr id="1" name="図 1" descr="C:\Users\Iyo\Desktop\2013_0409_093501-DSC_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yo\Desktop\2013_0409_093501-DSC_0131.JPG"/>
                    <pic:cNvPicPr>
                      <a:picLocks noChangeAspect="1" noChangeArrowheads="1"/>
                    </pic:cNvPicPr>
                  </pic:nvPicPr>
                  <pic:blipFill>
                    <a:blip r:embed="rId8" cstate="print"/>
                    <a:srcRect/>
                    <a:stretch>
                      <a:fillRect/>
                    </a:stretch>
                  </pic:blipFill>
                  <pic:spPr bwMode="auto">
                    <a:xfrm>
                      <a:off x="0" y="0"/>
                      <a:ext cx="1466850" cy="971550"/>
                    </a:xfrm>
                    <a:prstGeom prst="rect">
                      <a:avLst/>
                    </a:prstGeom>
                    <a:noFill/>
                    <a:ln w="9525">
                      <a:noFill/>
                      <a:miter lim="800000"/>
                      <a:headEnd/>
                      <a:tailEnd/>
                    </a:ln>
                  </pic:spPr>
                </pic:pic>
              </a:graphicData>
            </a:graphic>
          </wp:inline>
        </w:drawing>
      </w:r>
      <w:r>
        <w:rPr>
          <w:rFonts w:ascii="ＭＳ Ｐ明朝" w:eastAsia="ＭＳ Ｐ明朝" w:hAnsi="ＭＳ Ｐ明朝" w:cstheme="minorHAnsi"/>
          <w:noProof/>
          <w:sz w:val="24"/>
        </w:rPr>
        <w:drawing>
          <wp:inline distT="0" distB="0" distL="0" distR="0">
            <wp:extent cx="1466850" cy="971550"/>
            <wp:effectExtent l="19050" t="0" r="0" b="0"/>
            <wp:docPr id="3" name="図 2" descr="C:\Users\Iyo\Desktop\2013_0409_103502-DSC_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yo\Desktop\2013_0409_103502-DSC_0165.JPG"/>
                    <pic:cNvPicPr>
                      <a:picLocks noChangeAspect="1" noChangeArrowheads="1"/>
                    </pic:cNvPicPr>
                  </pic:nvPicPr>
                  <pic:blipFill>
                    <a:blip r:embed="rId9" cstate="print"/>
                    <a:srcRect/>
                    <a:stretch>
                      <a:fillRect/>
                    </a:stretch>
                  </pic:blipFill>
                  <pic:spPr bwMode="auto">
                    <a:xfrm>
                      <a:off x="0" y="0"/>
                      <a:ext cx="1466850" cy="971550"/>
                    </a:xfrm>
                    <a:prstGeom prst="rect">
                      <a:avLst/>
                    </a:prstGeom>
                    <a:noFill/>
                    <a:ln w="9525">
                      <a:noFill/>
                      <a:miter lim="800000"/>
                      <a:headEnd/>
                      <a:tailEnd/>
                    </a:ln>
                  </pic:spPr>
                </pic:pic>
              </a:graphicData>
            </a:graphic>
          </wp:inline>
        </w:drawing>
      </w:r>
      <w:r w:rsidR="004C114A">
        <w:rPr>
          <w:rFonts w:ascii="ＭＳ Ｐ明朝" w:eastAsia="ＭＳ Ｐ明朝" w:hAnsi="ＭＳ Ｐ明朝" w:cstheme="minorHAnsi"/>
          <w:noProof/>
          <w:sz w:val="24"/>
        </w:rPr>
        <w:drawing>
          <wp:inline distT="0" distB="0" distL="0" distR="0">
            <wp:extent cx="1282699" cy="962025"/>
            <wp:effectExtent l="19050" t="0" r="0" b="0"/>
            <wp:docPr id="4" name="図 3" descr="C:\Users\Iyo\Desktop\2013_0409_123911-DSCF3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yo\Desktop\2013_0409_123911-DSCF3466.JPG"/>
                    <pic:cNvPicPr>
                      <a:picLocks noChangeAspect="1" noChangeArrowheads="1"/>
                    </pic:cNvPicPr>
                  </pic:nvPicPr>
                  <pic:blipFill>
                    <a:blip r:embed="rId10" cstate="print"/>
                    <a:srcRect/>
                    <a:stretch>
                      <a:fillRect/>
                    </a:stretch>
                  </pic:blipFill>
                  <pic:spPr bwMode="auto">
                    <a:xfrm>
                      <a:off x="0" y="0"/>
                      <a:ext cx="1282699" cy="962025"/>
                    </a:xfrm>
                    <a:prstGeom prst="rect">
                      <a:avLst/>
                    </a:prstGeom>
                    <a:noFill/>
                    <a:ln w="9525">
                      <a:noFill/>
                      <a:miter lim="800000"/>
                      <a:headEnd/>
                      <a:tailEnd/>
                    </a:ln>
                  </pic:spPr>
                </pic:pic>
              </a:graphicData>
            </a:graphic>
          </wp:inline>
        </w:drawing>
      </w:r>
      <w:r w:rsidR="006658D6">
        <w:rPr>
          <w:rFonts w:ascii="ＭＳ Ｐ明朝" w:eastAsia="ＭＳ Ｐ明朝" w:hAnsi="ＭＳ Ｐ明朝" w:cstheme="minorHAnsi"/>
          <w:noProof/>
          <w:sz w:val="24"/>
        </w:rPr>
        <w:drawing>
          <wp:inline distT="0" distB="0" distL="0" distR="0">
            <wp:extent cx="1466850" cy="971550"/>
            <wp:effectExtent l="19050" t="0" r="0" b="0"/>
            <wp:docPr id="5" name="図 4" descr="C:\Users\Iyo\Desktop\2013_0409_105446-DSC_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yo\Desktop\2013_0409_105446-DSC_0196.JPG"/>
                    <pic:cNvPicPr>
                      <a:picLocks noChangeAspect="1" noChangeArrowheads="1"/>
                    </pic:cNvPicPr>
                  </pic:nvPicPr>
                  <pic:blipFill>
                    <a:blip r:embed="rId11" cstate="print"/>
                    <a:srcRect/>
                    <a:stretch>
                      <a:fillRect/>
                    </a:stretch>
                  </pic:blipFill>
                  <pic:spPr bwMode="auto">
                    <a:xfrm>
                      <a:off x="0" y="0"/>
                      <a:ext cx="1466850" cy="971550"/>
                    </a:xfrm>
                    <a:prstGeom prst="rect">
                      <a:avLst/>
                    </a:prstGeom>
                    <a:noFill/>
                    <a:ln w="9525">
                      <a:noFill/>
                      <a:miter lim="800000"/>
                      <a:headEnd/>
                      <a:tailEnd/>
                    </a:ln>
                  </pic:spPr>
                </pic:pic>
              </a:graphicData>
            </a:graphic>
          </wp:inline>
        </w:drawing>
      </w:r>
    </w:p>
    <w:p w:rsidR="009D49DF" w:rsidRPr="004C5F54" w:rsidRDefault="005E6898" w:rsidP="009D49DF">
      <w:pPr>
        <w:spacing w:line="276" w:lineRule="auto"/>
        <w:jc w:val="center"/>
        <w:rPr>
          <w:rFonts w:ascii="ＭＳ Ｐ明朝" w:eastAsia="ＭＳ Ｐ明朝" w:hAnsi="ＭＳ Ｐ明朝" w:cstheme="minorHAnsi"/>
          <w:sz w:val="24"/>
        </w:rPr>
      </w:pPr>
      <w:r w:rsidRPr="004C5F54">
        <w:rPr>
          <w:rFonts w:ascii="ＭＳ Ｐ明朝" w:eastAsia="ＭＳ Ｐ明朝" w:hAnsi="ＭＳ Ｐ明朝" w:cstheme="minorHAnsi" w:hint="eastAsia"/>
          <w:sz w:val="24"/>
        </w:rPr>
        <w:t>チケットのお問い合わせ、ご質問等は</w:t>
      </w:r>
    </w:p>
    <w:p w:rsidR="009D49DF" w:rsidRPr="004C5F54" w:rsidRDefault="009D49DF" w:rsidP="009D49DF">
      <w:pPr>
        <w:spacing w:line="276" w:lineRule="auto"/>
        <w:jc w:val="center"/>
        <w:rPr>
          <w:rFonts w:ascii="ＭＳ Ｐ明朝" w:eastAsia="ＭＳ Ｐ明朝" w:hAnsi="ＭＳ Ｐ明朝" w:cstheme="minorHAnsi"/>
          <w:sz w:val="24"/>
        </w:rPr>
      </w:pPr>
      <w:r w:rsidRPr="004C5F54">
        <w:rPr>
          <w:rFonts w:ascii="ＭＳ Ｐ明朝" w:eastAsia="ＭＳ Ｐ明朝" w:hAnsi="ＭＳ Ｐ明朝" w:cstheme="minorHAnsi" w:hint="eastAsia"/>
          <w:sz w:val="24"/>
        </w:rPr>
        <w:t>サモア独立国大使館　　松本　までお気軽にお問い合わせ下さい。</w:t>
      </w:r>
    </w:p>
    <w:p w:rsidR="00637F4F" w:rsidRPr="00637F4F" w:rsidRDefault="009D49DF" w:rsidP="00637F4F">
      <w:pPr>
        <w:spacing w:line="276" w:lineRule="auto"/>
        <w:jc w:val="center"/>
        <w:rPr>
          <w:rFonts w:ascii="ＭＳ Ｐ明朝" w:eastAsia="ＭＳ Ｐ明朝" w:hAnsi="ＭＳ Ｐ明朝" w:cstheme="minorHAnsi"/>
          <w:b/>
          <w:sz w:val="28"/>
          <w:szCs w:val="28"/>
        </w:rPr>
      </w:pPr>
      <w:r w:rsidRPr="00637F4F">
        <w:rPr>
          <w:rFonts w:ascii="ＭＳ Ｐ明朝" w:eastAsia="ＭＳ Ｐ明朝" w:hAnsi="ＭＳ Ｐ明朝" w:cstheme="minorHAnsi" w:hint="eastAsia"/>
          <w:b/>
          <w:sz w:val="28"/>
          <w:szCs w:val="28"/>
        </w:rPr>
        <w:t>電話番号：03-6228-3692　ファックス：03-6228-3693</w:t>
      </w:r>
    </w:p>
    <w:p w:rsidR="00FD2211" w:rsidRPr="00637F4F" w:rsidRDefault="00FD2211" w:rsidP="009E60B2">
      <w:pPr>
        <w:spacing w:line="276" w:lineRule="auto"/>
        <w:jc w:val="center"/>
        <w:rPr>
          <w:rFonts w:ascii="ＭＳ Ｐ明朝" w:eastAsia="ＭＳ Ｐ明朝" w:hAnsi="ＭＳ Ｐ明朝" w:cstheme="minorHAnsi"/>
          <w:b/>
          <w:sz w:val="28"/>
          <w:szCs w:val="28"/>
        </w:rPr>
      </w:pPr>
      <w:r w:rsidRPr="00637F4F">
        <w:rPr>
          <w:rFonts w:ascii="ＭＳ Ｐ明朝" w:eastAsia="ＭＳ Ｐ明朝" w:hAnsi="ＭＳ Ｐ明朝" w:cstheme="minorHAnsi" w:hint="eastAsia"/>
          <w:b/>
          <w:sz w:val="28"/>
          <w:szCs w:val="28"/>
        </w:rPr>
        <w:t>samoa_tokyo@samoaembassy.jp</w:t>
      </w:r>
    </w:p>
    <w:p w:rsidR="0069175C" w:rsidRDefault="0069175C" w:rsidP="006658D6">
      <w:pPr>
        <w:spacing w:line="276" w:lineRule="auto"/>
        <w:rPr>
          <w:rFonts w:ascii="ＭＳ Ｐ明朝" w:eastAsia="ＭＳ Ｐ明朝" w:hAnsi="ＭＳ Ｐ明朝" w:cstheme="minorHAnsi"/>
          <w:b/>
          <w:sz w:val="28"/>
          <w:szCs w:val="28"/>
        </w:rPr>
      </w:pPr>
    </w:p>
    <w:p w:rsidR="0069175C" w:rsidRPr="0069175C" w:rsidRDefault="0069175C" w:rsidP="0069175C">
      <w:pPr>
        <w:spacing w:before="100" w:beforeAutospacing="1" w:after="240"/>
        <w:ind w:firstLine="720"/>
        <w:rPr>
          <w:rFonts w:ascii="Times New Roman" w:hAnsi="Times New Roman"/>
          <w:sz w:val="26"/>
          <w:szCs w:val="26"/>
        </w:rPr>
      </w:pPr>
      <w:r w:rsidRPr="0069175C">
        <w:rPr>
          <w:rFonts w:ascii="Times New Roman" w:hAnsi="Times New Roman" w:hint="eastAsia"/>
          <w:sz w:val="26"/>
          <w:szCs w:val="26"/>
        </w:rPr>
        <w:t xml:space="preserve">Dear Friends, </w:t>
      </w:r>
    </w:p>
    <w:p w:rsidR="0069175C" w:rsidRPr="0069175C" w:rsidRDefault="0069175C" w:rsidP="0069175C">
      <w:pPr>
        <w:spacing w:before="100" w:beforeAutospacing="1" w:after="240"/>
        <w:ind w:firstLine="720"/>
        <w:rPr>
          <w:rFonts w:ascii="Times New Roman" w:hAnsi="Times New Roman"/>
          <w:sz w:val="26"/>
          <w:szCs w:val="26"/>
        </w:rPr>
      </w:pPr>
      <w:r w:rsidRPr="0069175C">
        <w:rPr>
          <w:rFonts w:ascii="Times New Roman" w:hAnsi="Times New Roman" w:hint="eastAsia"/>
          <w:sz w:val="26"/>
          <w:szCs w:val="26"/>
        </w:rPr>
        <w:t xml:space="preserve">Last year Samoa </w:t>
      </w:r>
      <w:r w:rsidRPr="0069175C">
        <w:rPr>
          <w:rFonts w:ascii="Times New Roman" w:hAnsi="Times New Roman"/>
          <w:sz w:val="26"/>
          <w:szCs w:val="26"/>
        </w:rPr>
        <w:t xml:space="preserve">Embassy participated in the Asia Pacific Ladies Friendship Society’s fundraising events which involved an annual Bazaar and golf tournament. Proceeds of the fundraising were shared among Asia-Pacific Embassies to donate to charitable work, in respective countries, that encourages and supports the well-being and welfare of women and children in particular.  </w:t>
      </w:r>
    </w:p>
    <w:p w:rsidR="0069175C" w:rsidRPr="0069175C" w:rsidRDefault="0069175C" w:rsidP="0069175C">
      <w:pPr>
        <w:spacing w:before="100" w:beforeAutospacing="1" w:after="240"/>
        <w:ind w:firstLine="720"/>
        <w:rPr>
          <w:rFonts w:ascii="Times New Roman" w:hAnsi="Times New Roman"/>
          <w:b/>
          <w:color w:val="000000" w:themeColor="text1"/>
          <w:sz w:val="26"/>
          <w:szCs w:val="26"/>
        </w:rPr>
      </w:pPr>
      <w:r w:rsidRPr="0069175C">
        <w:rPr>
          <w:rFonts w:ascii="Times New Roman" w:hAnsi="Times New Roman"/>
          <w:sz w:val="26"/>
          <w:szCs w:val="26"/>
        </w:rPr>
        <w:t>Samoa Embassy received her share and used it to buy</w:t>
      </w:r>
      <w:r w:rsidRPr="0069175C">
        <w:rPr>
          <w:rFonts w:ascii="Times New Roman" w:hAnsi="Times New Roman"/>
          <w:color w:val="FF0000"/>
          <w:sz w:val="26"/>
          <w:szCs w:val="26"/>
        </w:rPr>
        <w:t xml:space="preserve"> </w:t>
      </w:r>
      <w:r w:rsidRPr="0069175C">
        <w:rPr>
          <w:rFonts w:ascii="Times New Roman" w:hAnsi="Times New Roman"/>
          <w:b/>
          <w:color w:val="000000" w:themeColor="text1"/>
          <w:sz w:val="26"/>
          <w:szCs w:val="26"/>
        </w:rPr>
        <w:t xml:space="preserve">6 water tanks (3,000 </w:t>
      </w:r>
      <w:proofErr w:type="spellStart"/>
      <w:r w:rsidRPr="0069175C">
        <w:rPr>
          <w:rFonts w:ascii="Times New Roman" w:hAnsi="Times New Roman"/>
          <w:b/>
          <w:color w:val="000000" w:themeColor="text1"/>
          <w:sz w:val="26"/>
          <w:szCs w:val="26"/>
        </w:rPr>
        <w:t>litres</w:t>
      </w:r>
      <w:proofErr w:type="spellEnd"/>
      <w:r w:rsidRPr="0069175C">
        <w:rPr>
          <w:rFonts w:ascii="Times New Roman" w:hAnsi="Times New Roman"/>
          <w:b/>
          <w:color w:val="000000" w:themeColor="text1"/>
          <w:sz w:val="26"/>
          <w:szCs w:val="26"/>
        </w:rPr>
        <w:t xml:space="preserve"> per water tank) for the Samoan fine mat weavers in Savaii and machinery parts for the production of the virgin coconut oil and </w:t>
      </w:r>
      <w:proofErr w:type="spellStart"/>
      <w:r w:rsidRPr="0069175C">
        <w:rPr>
          <w:rFonts w:ascii="Times New Roman" w:hAnsi="Times New Roman"/>
          <w:b/>
          <w:color w:val="000000" w:themeColor="text1"/>
          <w:sz w:val="26"/>
          <w:szCs w:val="26"/>
        </w:rPr>
        <w:t>fetau</w:t>
      </w:r>
      <w:proofErr w:type="spellEnd"/>
      <w:r w:rsidRPr="0069175C">
        <w:rPr>
          <w:rFonts w:ascii="Times New Roman" w:hAnsi="Times New Roman"/>
          <w:b/>
          <w:color w:val="000000" w:themeColor="text1"/>
          <w:sz w:val="26"/>
          <w:szCs w:val="26"/>
        </w:rPr>
        <w:t xml:space="preserve"> oil. This assistance was channeled through the Women in Business Development Group in Samoa who also monitored these projects.  </w:t>
      </w:r>
    </w:p>
    <w:p w:rsidR="0069175C" w:rsidRPr="0069175C" w:rsidRDefault="0069175C" w:rsidP="0069175C">
      <w:pPr>
        <w:spacing w:before="100" w:beforeAutospacing="1" w:after="100" w:afterAutospacing="1"/>
        <w:ind w:firstLine="720"/>
        <w:rPr>
          <w:rFonts w:ascii="Times New Roman" w:hAnsi="Times New Roman"/>
          <w:sz w:val="26"/>
          <w:szCs w:val="26"/>
        </w:rPr>
      </w:pPr>
      <w:r w:rsidRPr="0069175C">
        <w:rPr>
          <w:rFonts w:ascii="Times New Roman" w:hAnsi="Times New Roman"/>
          <w:sz w:val="26"/>
          <w:szCs w:val="26"/>
        </w:rPr>
        <w:t xml:space="preserve">We are pleased to say that this is the third donation from the ALFS (since the Embassy became a member in 2010) which has assisted the community projects in Samoa.  The first donation helped fund the public awareness campaign in the early set-up phase of the Samoa Cancer Society. The second donation was used to buy 25 hand sewing machines to assist the </w:t>
      </w:r>
      <w:proofErr w:type="spellStart"/>
      <w:r w:rsidRPr="0069175C">
        <w:rPr>
          <w:rFonts w:ascii="Times New Roman" w:hAnsi="Times New Roman"/>
          <w:sz w:val="26"/>
          <w:szCs w:val="26"/>
        </w:rPr>
        <w:t>Satalo</w:t>
      </w:r>
      <w:proofErr w:type="spellEnd"/>
      <w:r w:rsidRPr="0069175C">
        <w:rPr>
          <w:rFonts w:ascii="Times New Roman" w:hAnsi="Times New Roman"/>
          <w:sz w:val="26"/>
          <w:szCs w:val="26"/>
        </w:rPr>
        <w:t xml:space="preserve"> village’s sewing project monitored by the Ministry of Women, Community and Social Development.  </w:t>
      </w:r>
    </w:p>
    <w:p w:rsidR="0069175C" w:rsidRPr="0069175C" w:rsidRDefault="0069175C" w:rsidP="0069175C">
      <w:pPr>
        <w:spacing w:before="100" w:beforeAutospacing="1" w:after="100" w:afterAutospacing="1"/>
        <w:ind w:firstLine="720"/>
        <w:rPr>
          <w:rFonts w:ascii="Times New Roman" w:hAnsi="Times New Roman"/>
          <w:sz w:val="26"/>
          <w:szCs w:val="26"/>
        </w:rPr>
      </w:pPr>
      <w:r w:rsidRPr="0069175C">
        <w:rPr>
          <w:rFonts w:ascii="Times New Roman" w:hAnsi="Times New Roman"/>
          <w:sz w:val="26"/>
          <w:szCs w:val="26"/>
        </w:rPr>
        <w:t>We hope to keep working closely with ALFS to raise funds and awareness for community/grassroots-level projects that could make a direct impact and difference in the lives of families and people in the villages, mainly the women and children. </w:t>
      </w:r>
    </w:p>
    <w:p w:rsidR="0069175C" w:rsidRPr="0069175C" w:rsidRDefault="0069175C" w:rsidP="0069175C">
      <w:pPr>
        <w:spacing w:before="100" w:beforeAutospacing="1" w:after="100" w:afterAutospacing="1"/>
        <w:ind w:firstLine="720"/>
        <w:rPr>
          <w:rFonts w:ascii="Times New Roman" w:hAnsi="Times New Roman"/>
          <w:sz w:val="26"/>
          <w:szCs w:val="26"/>
        </w:rPr>
      </w:pPr>
      <w:r w:rsidRPr="0069175C">
        <w:rPr>
          <w:rFonts w:ascii="Times New Roman" w:hAnsi="Times New Roman"/>
          <w:sz w:val="26"/>
          <w:szCs w:val="26"/>
        </w:rPr>
        <w:t>It is for this reason that I humbly request your kind support in this year’s Bazaar.  We are selling raffle tickets and door tickets for the event. Embassies have to sell at least 200 raffle tickets (500yen for a ticket), and 100 door tickets (JPY2, 000 per ticket). This is how the bazaar raised the bulk of the money aside from the sales of country products in the Embassies’ booths during the event.   </w:t>
      </w:r>
    </w:p>
    <w:p w:rsidR="0069175C" w:rsidRPr="0069175C" w:rsidRDefault="0069175C" w:rsidP="0069175C">
      <w:pPr>
        <w:spacing w:before="100" w:beforeAutospacing="1" w:after="100" w:afterAutospacing="1"/>
        <w:ind w:firstLine="720"/>
        <w:rPr>
          <w:rFonts w:ascii="Times New Roman" w:hAnsi="Times New Roman"/>
          <w:sz w:val="26"/>
          <w:szCs w:val="26"/>
        </w:rPr>
      </w:pPr>
      <w:r w:rsidRPr="0069175C">
        <w:rPr>
          <w:rFonts w:ascii="Times New Roman" w:hAnsi="Times New Roman"/>
          <w:sz w:val="26"/>
          <w:szCs w:val="26"/>
        </w:rPr>
        <w:t xml:space="preserve">The raffle has a range of wonderful prizes to be won such as round trips to Asia-Pacific destinations, also, artifacts and cultural items from the region as shown in the attachment.  </w:t>
      </w:r>
    </w:p>
    <w:p w:rsidR="0069175C" w:rsidRPr="0069175C" w:rsidRDefault="0069175C" w:rsidP="0069175C">
      <w:pPr>
        <w:spacing w:before="100" w:beforeAutospacing="1" w:after="100" w:afterAutospacing="1"/>
        <w:ind w:firstLine="720"/>
        <w:rPr>
          <w:rFonts w:ascii="Times New Roman" w:hAnsi="Times New Roman"/>
          <w:sz w:val="26"/>
          <w:szCs w:val="26"/>
        </w:rPr>
      </w:pPr>
      <w:r w:rsidRPr="0069175C">
        <w:rPr>
          <w:rFonts w:ascii="Times New Roman" w:hAnsi="Times New Roman"/>
          <w:sz w:val="26"/>
          <w:szCs w:val="26"/>
        </w:rPr>
        <w:t>We would greatly appreciate any purchase you can make, and help in sharing this information with the Samoan community, friends and contacts.</w:t>
      </w:r>
    </w:p>
    <w:p w:rsidR="0069175C" w:rsidRPr="0069175C" w:rsidRDefault="0069175C" w:rsidP="0069175C">
      <w:pPr>
        <w:spacing w:before="100" w:beforeAutospacing="1" w:after="100" w:afterAutospacing="1"/>
        <w:ind w:firstLine="720"/>
        <w:rPr>
          <w:rFonts w:ascii="Times New Roman" w:hAnsi="Times New Roman"/>
          <w:sz w:val="26"/>
          <w:szCs w:val="26"/>
        </w:rPr>
      </w:pPr>
      <w:r w:rsidRPr="0069175C">
        <w:rPr>
          <w:rFonts w:ascii="Times New Roman" w:hAnsi="Times New Roman"/>
          <w:sz w:val="26"/>
          <w:szCs w:val="26"/>
        </w:rPr>
        <w:t>For more information or buying a ticket, please do not hesitate to co</w:t>
      </w:r>
      <w:r>
        <w:rPr>
          <w:rFonts w:ascii="Times New Roman" w:hAnsi="Times New Roman"/>
          <w:sz w:val="26"/>
          <w:szCs w:val="26"/>
        </w:rPr>
        <w:t xml:space="preserve">ntact </w:t>
      </w:r>
      <w:r>
        <w:rPr>
          <w:rFonts w:ascii="Times New Roman" w:hAnsi="Times New Roman" w:hint="eastAsia"/>
          <w:sz w:val="26"/>
          <w:szCs w:val="26"/>
        </w:rPr>
        <w:t xml:space="preserve">Mr. </w:t>
      </w:r>
      <w:r>
        <w:rPr>
          <w:rFonts w:ascii="Times New Roman" w:hAnsi="Times New Roman"/>
          <w:sz w:val="26"/>
          <w:szCs w:val="26"/>
        </w:rPr>
        <w:t>Rapture Pagaialii</w:t>
      </w:r>
      <w:r w:rsidRPr="0069175C">
        <w:rPr>
          <w:rFonts w:ascii="Times New Roman" w:hAnsi="Times New Roman"/>
          <w:sz w:val="26"/>
          <w:szCs w:val="26"/>
        </w:rPr>
        <w:t xml:space="preserve"> or Ms. Iyo Matsumoto by email or phone, any time.</w:t>
      </w:r>
    </w:p>
    <w:p w:rsidR="0069175C" w:rsidRPr="0069175C" w:rsidRDefault="0069175C" w:rsidP="0069175C">
      <w:pPr>
        <w:spacing w:before="100" w:beforeAutospacing="1" w:after="100" w:afterAutospacing="1"/>
        <w:ind w:firstLine="720"/>
        <w:rPr>
          <w:rFonts w:ascii="Times New Roman" w:hAnsi="Times New Roman"/>
          <w:b/>
          <w:sz w:val="26"/>
          <w:szCs w:val="26"/>
        </w:rPr>
      </w:pPr>
      <w:r w:rsidRPr="0069175C">
        <w:rPr>
          <w:rFonts w:ascii="Times New Roman" w:hAnsi="Times New Roman"/>
          <w:b/>
          <w:sz w:val="26"/>
          <w:szCs w:val="26"/>
        </w:rPr>
        <w:t xml:space="preserve">Email: </w:t>
      </w:r>
      <w:hyperlink r:id="rId12" w:history="1">
        <w:r w:rsidRPr="0069175C">
          <w:rPr>
            <w:rStyle w:val="ae"/>
            <w:rFonts w:ascii="Times New Roman" w:hAnsi="Times New Roman"/>
            <w:b/>
            <w:sz w:val="26"/>
            <w:szCs w:val="26"/>
            <w:u w:val="none"/>
          </w:rPr>
          <w:t>samoa_tokyo@samoaembassy.jp</w:t>
        </w:r>
      </w:hyperlink>
      <w:r w:rsidRPr="0069175C">
        <w:rPr>
          <w:rFonts w:ascii="Times New Roman" w:hAnsi="Times New Roman" w:hint="eastAsia"/>
          <w:b/>
          <w:sz w:val="26"/>
          <w:szCs w:val="26"/>
        </w:rPr>
        <w:t xml:space="preserve"> </w:t>
      </w:r>
      <w:r w:rsidRPr="0069175C">
        <w:rPr>
          <w:rFonts w:ascii="Times New Roman" w:hAnsi="Times New Roman"/>
          <w:b/>
          <w:sz w:val="26"/>
          <w:szCs w:val="26"/>
        </w:rPr>
        <w:t xml:space="preserve">Telephone: 03-6228-3692. </w:t>
      </w:r>
    </w:p>
    <w:p w:rsidR="0069175C" w:rsidRPr="0069175C" w:rsidRDefault="0069175C">
      <w:pPr>
        <w:spacing w:line="276" w:lineRule="auto"/>
        <w:jc w:val="center"/>
        <w:rPr>
          <w:rFonts w:ascii="Times New Roman" w:eastAsia="ＭＳ Ｐ明朝" w:hAnsi="Times New Roman"/>
          <w:b/>
          <w:sz w:val="26"/>
          <w:szCs w:val="26"/>
        </w:rPr>
      </w:pPr>
    </w:p>
    <w:p w:rsidR="0069175C" w:rsidRPr="0069175C" w:rsidRDefault="0069175C">
      <w:pPr>
        <w:spacing w:line="276" w:lineRule="auto"/>
        <w:jc w:val="center"/>
        <w:rPr>
          <w:rFonts w:ascii="Times New Roman" w:eastAsia="ＭＳ Ｐ明朝" w:hAnsi="Times New Roman"/>
          <w:b/>
          <w:sz w:val="26"/>
          <w:szCs w:val="26"/>
        </w:rPr>
      </w:pPr>
    </w:p>
    <w:sectPr w:rsidR="0069175C" w:rsidRPr="0069175C" w:rsidSect="00EE4940">
      <w:headerReference w:type="default" r:id="rId13"/>
      <w:footerReference w:type="default" r:id="rId14"/>
      <w:pgSz w:w="12240" w:h="15840"/>
      <w:pgMar w:top="1440" w:right="851" w:bottom="1440" w:left="851" w:header="28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E5" w:rsidRDefault="00F33BE5" w:rsidP="0041787C">
      <w:r>
        <w:separator/>
      </w:r>
    </w:p>
  </w:endnote>
  <w:endnote w:type="continuationSeparator" w:id="0">
    <w:p w:rsidR="00F33BE5" w:rsidRDefault="00F33BE5" w:rsidP="00417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D2D" w:rsidRDefault="00EA0DDC" w:rsidP="00C632E9">
    <w:pPr>
      <w:pStyle w:val="a5"/>
      <w:tabs>
        <w:tab w:val="clear" w:pos="4680"/>
        <w:tab w:val="clear" w:pos="9360"/>
        <w:tab w:val="right" w:pos="9632"/>
      </w:tabs>
      <w:rPr>
        <w:rFonts w:eastAsiaTheme="minorEastAsia"/>
        <w:u w:val="single"/>
        <w:lang w:eastAsia="ja-JP"/>
      </w:rPr>
    </w:pPr>
    <w:r w:rsidRPr="00EA0DDC">
      <w:rPr>
        <w:noProof/>
        <w:lang w:eastAsia="ja-JP"/>
      </w:rPr>
      <w:pict>
        <v:shapetype id="_x0000_t32" coordsize="21600,21600" o:spt="32" o:oned="t" path="m,l21600,21600e" filled="f">
          <v:path arrowok="t" fillok="f" o:connecttype="none"/>
          <o:lock v:ext="edit" shapetype="t"/>
        </v:shapetype>
        <v:shape id="_x0000_s1044" type="#_x0000_t32" style="position:absolute;margin-left:27.75pt;margin-top:7.1pt;width:494.25pt;height:.05pt;z-index:251663872" o:connectortype="straight"/>
      </w:pict>
    </w:r>
  </w:p>
  <w:p w:rsidR="00C632E9" w:rsidRDefault="00EA0DDC" w:rsidP="00C632E9">
    <w:pPr>
      <w:pStyle w:val="a5"/>
      <w:tabs>
        <w:tab w:val="clear" w:pos="4680"/>
        <w:tab w:val="clear" w:pos="9360"/>
        <w:tab w:val="right" w:pos="9632"/>
      </w:tabs>
      <w:rPr>
        <w:rFonts w:eastAsiaTheme="minorEastAsia"/>
        <w:u w:val="single"/>
        <w:lang w:eastAsia="ja-JP"/>
      </w:rPr>
    </w:pPr>
    <w:r w:rsidRPr="00EA0DDC">
      <w:rPr>
        <w:noProof/>
      </w:rPr>
      <w:pict>
        <v:shapetype id="_x0000_t202" coordsize="21600,21600" o:spt="202" path="m,l,21600r21600,l21600,xe">
          <v:stroke joinstyle="miter"/>
          <v:path gradientshapeok="t" o:connecttype="rect"/>
        </v:shapetype>
        <v:shape id="_x0000_s1031" type="#_x0000_t202" style="position:absolute;margin-left:51pt;margin-top:2.7pt;width:384.75pt;height:51.75pt;z-index:251657728;mso-width-relative:margin;mso-height-relative:margin" strokecolor="white">
          <v:textbox style="mso-next-textbox:#_x0000_s1031">
            <w:txbxContent>
              <w:p w:rsidR="00C632E9" w:rsidRPr="00336EFA" w:rsidRDefault="00C94676" w:rsidP="00C632E9">
                <w:pPr>
                  <w:jc w:val="center"/>
                  <w:rPr>
                    <w:rFonts w:ascii="Times New Roman" w:hAnsi="Times New Roman"/>
                    <w:b/>
                    <w:sz w:val="19"/>
                    <w:szCs w:val="19"/>
                  </w:rPr>
                </w:pPr>
                <w:r w:rsidRPr="00336EFA">
                  <w:rPr>
                    <w:rFonts w:ascii="Times New Roman" w:hAnsi="Times New Roman"/>
                    <w:b/>
                    <w:sz w:val="19"/>
                    <w:szCs w:val="19"/>
                  </w:rPr>
                  <w:t>Seiko Building (3F)</w:t>
                </w:r>
              </w:p>
              <w:p w:rsidR="00C94676" w:rsidRDefault="00C94676" w:rsidP="00657B97">
                <w:pPr>
                  <w:jc w:val="center"/>
                  <w:rPr>
                    <w:rFonts w:ascii="Times New Roman" w:hAnsi="Times New Roman"/>
                    <w:b/>
                    <w:sz w:val="19"/>
                    <w:szCs w:val="19"/>
                  </w:rPr>
                </w:pPr>
                <w:r w:rsidRPr="00336EFA">
                  <w:rPr>
                    <w:rFonts w:ascii="Times New Roman" w:hAnsi="Times New Roman"/>
                    <w:b/>
                    <w:sz w:val="19"/>
                    <w:szCs w:val="19"/>
                  </w:rPr>
                  <w:t>2-7-4 Irifune</w:t>
                </w:r>
                <w:r>
                  <w:rPr>
                    <w:rFonts w:ascii="Times New Roman" w:hAnsi="Times New Roman"/>
                    <w:b/>
                    <w:sz w:val="19"/>
                    <w:szCs w:val="19"/>
                  </w:rPr>
                  <w:t xml:space="preserve">, </w:t>
                </w:r>
                <w:r w:rsidRPr="00336EFA">
                  <w:rPr>
                    <w:rFonts w:ascii="Times New Roman" w:hAnsi="Times New Roman"/>
                    <w:b/>
                    <w:sz w:val="19"/>
                    <w:szCs w:val="19"/>
                  </w:rPr>
                  <w:t>Chuo-ku, Tokyo 104-0042</w:t>
                </w:r>
              </w:p>
              <w:p w:rsidR="00C94676" w:rsidRDefault="00C94676" w:rsidP="00657B97">
                <w:pPr>
                  <w:jc w:val="center"/>
                  <w:rPr>
                    <w:rFonts w:ascii="Times New Roman" w:hAnsi="Times New Roman"/>
                    <w:b/>
                    <w:sz w:val="19"/>
                    <w:szCs w:val="19"/>
                  </w:rPr>
                </w:pPr>
                <w:r>
                  <w:rPr>
                    <w:rFonts w:ascii="Times New Roman" w:hAnsi="Times New Roman"/>
                    <w:b/>
                    <w:sz w:val="19"/>
                    <w:szCs w:val="19"/>
                  </w:rPr>
                  <w:t>Telephone:</w:t>
                </w:r>
                <w:r w:rsidR="001E47F0">
                  <w:rPr>
                    <w:rFonts w:ascii="Times New Roman" w:hAnsi="Times New Roman"/>
                    <w:b/>
                    <w:sz w:val="19"/>
                    <w:szCs w:val="19"/>
                  </w:rPr>
                  <w:t xml:space="preserve"> (03) 6228-3692 </w:t>
                </w:r>
                <w:r w:rsidR="001E47F0">
                  <w:rPr>
                    <w:rFonts w:ascii="Times New Roman" w:hAnsi="Times New Roman"/>
                    <w:b/>
                    <w:sz w:val="19"/>
                    <w:szCs w:val="19"/>
                  </w:rPr>
                  <w:tab/>
                  <w:t>F</w:t>
                </w:r>
                <w:r w:rsidR="001E47F0">
                  <w:rPr>
                    <w:rFonts w:ascii="Times New Roman" w:hAnsi="Times New Roman" w:hint="eastAsia"/>
                    <w:b/>
                    <w:sz w:val="19"/>
                    <w:szCs w:val="19"/>
                  </w:rPr>
                  <w:t>ax: (03)6228-</w:t>
                </w:r>
                <w:r>
                  <w:rPr>
                    <w:rFonts w:ascii="Times New Roman" w:hAnsi="Times New Roman"/>
                    <w:b/>
                    <w:sz w:val="19"/>
                    <w:szCs w:val="19"/>
                  </w:rPr>
                  <w:t>3693</w:t>
                </w:r>
              </w:p>
              <w:p w:rsidR="00C94676" w:rsidRPr="00336EFA" w:rsidRDefault="00C94676" w:rsidP="00657B97">
                <w:pPr>
                  <w:jc w:val="center"/>
                  <w:rPr>
                    <w:rFonts w:ascii="Times New Roman" w:hAnsi="Times New Roman"/>
                    <w:b/>
                    <w:sz w:val="19"/>
                    <w:szCs w:val="19"/>
                  </w:rPr>
                </w:pPr>
                <w:r>
                  <w:rPr>
                    <w:rFonts w:ascii="Times New Roman" w:hAnsi="Times New Roman"/>
                    <w:b/>
                    <w:sz w:val="19"/>
                    <w:szCs w:val="19"/>
                  </w:rPr>
                  <w:t>Email:</w:t>
                </w:r>
                <w:r w:rsidRPr="00D25D53">
                  <w:rPr>
                    <w:rFonts w:ascii="Times New Roman" w:hAnsi="Times New Roman"/>
                    <w:b/>
                    <w:sz w:val="19"/>
                    <w:szCs w:val="19"/>
                  </w:rPr>
                  <w:t xml:space="preserve"> </w:t>
                </w:r>
                <w:hyperlink r:id="rId1" w:history="1">
                  <w:r w:rsidR="00593CBC" w:rsidRPr="00D25D53">
                    <w:rPr>
                      <w:rStyle w:val="ae"/>
                      <w:rFonts w:ascii="Times New Roman" w:hAnsi="Times New Roman"/>
                      <w:b/>
                      <w:sz w:val="19"/>
                      <w:szCs w:val="19"/>
                      <w:u w:val="none"/>
                    </w:rPr>
                    <w:t>samoa_tokyo@samoaembassy.jp</w:t>
                  </w:r>
                </w:hyperlink>
                <w:r w:rsidR="00593CBC">
                  <w:rPr>
                    <w:rFonts w:ascii="Times New Roman" w:hAnsi="Times New Roman"/>
                    <w:b/>
                    <w:sz w:val="19"/>
                    <w:szCs w:val="19"/>
                  </w:rPr>
                  <w:t xml:space="preserve"> </w:t>
                </w:r>
              </w:p>
            </w:txbxContent>
          </v:textbox>
        </v:shape>
      </w:pict>
    </w:r>
    <w:r w:rsidRPr="00EA0DDC">
      <w:rPr>
        <w:noProof/>
      </w:rPr>
      <w:pict>
        <v:shape id="_x0000_s1035" type="#_x0000_t202" style="position:absolute;margin-left:2.25pt;margin-top:-24.35pt;width:492.75pt;height:3.55pt;z-index:251659776" strokecolor="white [3212]">
          <v:textbox style="mso-next-textbox:#_x0000_s1035" inset="5.85pt,.7pt,5.85pt,.7pt">
            <w:txbxContent>
              <w:p w:rsidR="00593CBC" w:rsidRDefault="00593CBC">
                <w:r>
                  <w:t>__________________________________________________________________________________________</w:t>
                </w:r>
              </w:p>
            </w:txbxContent>
          </v:textbox>
        </v:shape>
      </w:pict>
    </w:r>
  </w:p>
  <w:p w:rsidR="00454B89" w:rsidRPr="00454B89" w:rsidRDefault="00454B89" w:rsidP="00C632E9">
    <w:pPr>
      <w:pStyle w:val="a5"/>
      <w:tabs>
        <w:tab w:val="clear" w:pos="4680"/>
        <w:tab w:val="clear" w:pos="9360"/>
        <w:tab w:val="right" w:pos="9632"/>
      </w:tabs>
      <w:rPr>
        <w:rFonts w:eastAsiaTheme="minorEastAsia"/>
        <w:u w:val="single"/>
        <w:lang w:eastAsia="ja-JP"/>
      </w:rPr>
    </w:pPr>
  </w:p>
  <w:p w:rsidR="00C632E9" w:rsidRDefault="00C632E9" w:rsidP="00C632E9">
    <w:pPr>
      <w:pStyle w:val="a5"/>
      <w:tabs>
        <w:tab w:val="clear" w:pos="4680"/>
        <w:tab w:val="clear" w:pos="9360"/>
        <w:tab w:val="right" w:pos="9632"/>
      </w:tabs>
      <w:rPr>
        <w:rFonts w:eastAsiaTheme="minorEastAsia"/>
        <w:u w:val="single"/>
        <w:lang w:eastAsia="ja-JP"/>
      </w:rPr>
    </w:pPr>
  </w:p>
  <w:p w:rsidR="00C632E9" w:rsidRPr="00C632E9" w:rsidRDefault="00C632E9" w:rsidP="00C632E9">
    <w:pPr>
      <w:pStyle w:val="a5"/>
      <w:tabs>
        <w:tab w:val="clear" w:pos="4680"/>
        <w:tab w:val="clear" w:pos="9360"/>
        <w:tab w:val="right" w:pos="9632"/>
      </w:tabs>
      <w:rPr>
        <w:rFonts w:eastAsiaTheme="minorEastAsia"/>
        <w:u w:val="single"/>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E5" w:rsidRDefault="00F33BE5" w:rsidP="0041787C">
      <w:r>
        <w:separator/>
      </w:r>
    </w:p>
  </w:footnote>
  <w:footnote w:type="continuationSeparator" w:id="0">
    <w:p w:rsidR="00F33BE5" w:rsidRDefault="00F33BE5" w:rsidP="00417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76" w:rsidRPr="005E3DA3" w:rsidRDefault="00875551" w:rsidP="008F66B5">
    <w:pPr>
      <w:pStyle w:val="a3"/>
      <w:tabs>
        <w:tab w:val="clear" w:pos="4680"/>
        <w:tab w:val="clear" w:pos="9360"/>
        <w:tab w:val="left" w:pos="-360"/>
        <w:tab w:val="left" w:pos="2640"/>
        <w:tab w:val="right" w:pos="9923"/>
      </w:tabs>
      <w:ind w:leftChars="-67" w:left="-141" w:right="191"/>
      <w:jc w:val="center"/>
    </w:pPr>
    <w:r>
      <w:t xml:space="preserve">  </w:t>
    </w:r>
    <w:r w:rsidR="008B3607">
      <w:t xml:space="preserve"> </w:t>
    </w:r>
    <w:r w:rsidR="008F66B5" w:rsidRPr="00A422BF">
      <w:rPr>
        <w:rFonts w:ascii="Arial" w:hAnsi="Arial" w:cs="Arial"/>
        <w:b/>
        <w:noProof/>
        <w:sz w:val="18"/>
        <w:szCs w:val="18"/>
        <w:lang w:eastAsia="ja-JP"/>
      </w:rPr>
      <w:drawing>
        <wp:inline distT="0" distB="0" distL="0" distR="0">
          <wp:extent cx="800100" cy="876300"/>
          <wp:effectExtent l="19050" t="0" r="0" b="0"/>
          <wp:docPr id="2" name="Picture 1" descr="E:\Logo\Government Crest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Government Crest_black.tif"/>
                  <pic:cNvPicPr>
                    <a:picLocks noChangeAspect="1" noChangeArrowheads="1"/>
                  </pic:cNvPicPr>
                </pic:nvPicPr>
                <pic:blipFill>
                  <a:blip r:embed="rId1"/>
                  <a:srcRect/>
                  <a:stretch>
                    <a:fillRect/>
                  </a:stretch>
                </pic:blipFill>
                <pic:spPr bwMode="auto">
                  <a:xfrm>
                    <a:off x="0" y="0"/>
                    <a:ext cx="800100" cy="876300"/>
                  </a:xfrm>
                  <a:prstGeom prst="rect">
                    <a:avLst/>
                  </a:prstGeom>
                  <a:noFill/>
                  <a:ln w="9525">
                    <a:noFill/>
                    <a:miter lim="800000"/>
                    <a:headEnd/>
                    <a:tailEnd/>
                  </a:ln>
                </pic:spPr>
              </pic:pic>
            </a:graphicData>
          </a:graphic>
        </wp:inline>
      </w:drawing>
    </w:r>
  </w:p>
  <w:p w:rsidR="00C94676" w:rsidRDefault="00EA0DDC" w:rsidP="00AA2AF3">
    <w:pPr>
      <w:pStyle w:val="a3"/>
      <w:tabs>
        <w:tab w:val="left" w:pos="-360"/>
      </w:tabs>
      <w:spacing w:before="2"/>
      <w:ind w:left="4320" w:hanging="4680"/>
      <w:jc w:val="center"/>
      <w:rPr>
        <w:rFonts w:ascii="Times New Roman" w:hAnsi="Times New Roman"/>
        <w:b/>
        <w:sz w:val="17"/>
        <w:szCs w:val="17"/>
      </w:rPr>
    </w:pPr>
    <w:r w:rsidRPr="00EA0DDC">
      <w:rPr>
        <w:rFonts w:ascii="Times New Roman" w:hAnsi="Times New Roman"/>
        <w:b/>
        <w:noProof/>
      </w:rPr>
      <w:pict>
        <v:shapetype id="_x0000_t202" coordsize="21600,21600" o:spt="202" path="m,l,21600r21600,l21600,xe">
          <v:stroke joinstyle="miter"/>
          <v:path gradientshapeok="t" o:connecttype="rect"/>
        </v:shapetype>
        <v:shape id="_x0000_s1039" type="#_x0000_t202" style="position:absolute;left:0;text-align:left;margin-left:156.05pt;margin-top:8.1pt;width:187.75pt;height:18pt;z-index:251660800" strokecolor="white [3212]">
          <v:textbox style="mso-next-textbox:#_x0000_s1039" inset="5.85pt,.7pt,5.85pt,.7pt">
            <w:txbxContent>
              <w:p w:rsidR="005D691B" w:rsidRPr="00584ED5" w:rsidRDefault="008B3607" w:rsidP="005D691B">
                <w:pPr>
                  <w:pStyle w:val="a3"/>
                  <w:suppressLineNumbers/>
                  <w:tabs>
                    <w:tab w:val="left" w:pos="-360"/>
                  </w:tabs>
                  <w:ind w:left="4464" w:right="288" w:hanging="4680"/>
                  <w:jc w:val="center"/>
                  <w:rPr>
                    <w:rFonts w:ascii="Times New Roman" w:hAnsi="Times New Roman"/>
                    <w:b/>
                    <w:sz w:val="23"/>
                    <w:szCs w:val="23"/>
                  </w:rPr>
                </w:pPr>
                <w:r w:rsidRPr="00584ED5">
                  <w:rPr>
                    <w:rFonts w:ascii="Times New Roman" w:hAnsi="Times New Roman"/>
                    <w:b/>
                    <w:sz w:val="23"/>
                    <w:szCs w:val="23"/>
                  </w:rPr>
                  <w:t xml:space="preserve"> </w:t>
                </w:r>
                <w:r w:rsidR="00875551" w:rsidRPr="00584ED5">
                  <w:rPr>
                    <w:rFonts w:ascii="Times New Roman" w:hAnsi="Times New Roman"/>
                    <w:b/>
                    <w:sz w:val="23"/>
                    <w:szCs w:val="23"/>
                  </w:rPr>
                  <w:t xml:space="preserve"> </w:t>
                </w:r>
                <w:r w:rsidR="008F66B5">
                  <w:rPr>
                    <w:rFonts w:asciiTheme="minorEastAsia" w:eastAsiaTheme="minorEastAsia" w:hAnsiTheme="minorEastAsia" w:hint="eastAsia"/>
                    <w:b/>
                    <w:sz w:val="23"/>
                    <w:szCs w:val="23"/>
                    <w:lang w:eastAsia="ja-JP"/>
                  </w:rPr>
                  <w:t xml:space="preserve">　</w:t>
                </w:r>
                <w:r w:rsidR="00875551" w:rsidRPr="00584ED5">
                  <w:rPr>
                    <w:rFonts w:ascii="Times New Roman" w:hAnsi="Times New Roman"/>
                    <w:b/>
                    <w:sz w:val="23"/>
                    <w:szCs w:val="23"/>
                  </w:rPr>
                  <w:t xml:space="preserve">  </w:t>
                </w:r>
                <w:r w:rsidR="00A05BE9">
                  <w:rPr>
                    <w:rFonts w:ascii="Times New Roman" w:hAnsi="Times New Roman"/>
                    <w:b/>
                    <w:sz w:val="23"/>
                    <w:szCs w:val="23"/>
                  </w:rPr>
                  <w:t xml:space="preserve">EMBASSY </w:t>
                </w:r>
                <w:r w:rsidR="00E07117">
                  <w:rPr>
                    <w:rFonts w:ascii="Times New Roman" w:hAnsi="Times New Roman"/>
                    <w:b/>
                    <w:sz w:val="23"/>
                    <w:szCs w:val="23"/>
                  </w:rPr>
                  <w:t xml:space="preserve">OF </w:t>
                </w:r>
                <w:r w:rsidR="00E07117">
                  <w:rPr>
                    <w:rFonts w:ascii="Times New Roman" w:eastAsiaTheme="minorEastAsia" w:hAnsi="Times New Roman"/>
                    <w:b/>
                    <w:sz w:val="23"/>
                    <w:szCs w:val="23"/>
                    <w:lang w:eastAsia="ja-JP"/>
                  </w:rPr>
                  <w:t>SAMOA</w:t>
                </w:r>
              </w:p>
              <w:p w:rsidR="005D691B" w:rsidRDefault="005D691B"/>
            </w:txbxContent>
          </v:textbox>
        </v:shape>
      </w:pict>
    </w:r>
  </w:p>
  <w:p w:rsidR="00A422BF" w:rsidRDefault="00A422BF" w:rsidP="00AA2AF3">
    <w:pPr>
      <w:pStyle w:val="a3"/>
      <w:tabs>
        <w:tab w:val="left" w:pos="-360"/>
      </w:tabs>
      <w:ind w:left="4320" w:hanging="4680"/>
      <w:jc w:val="center"/>
      <w:rPr>
        <w:rFonts w:ascii="Times New Roman" w:hAnsi="Times New Roman"/>
        <w:b/>
      </w:rPr>
    </w:pPr>
  </w:p>
  <w:p w:rsidR="005D691B" w:rsidRDefault="00EA0DDC" w:rsidP="00AA2AF3">
    <w:pPr>
      <w:pStyle w:val="a3"/>
      <w:tabs>
        <w:tab w:val="left" w:pos="-360"/>
      </w:tabs>
      <w:ind w:left="4320" w:hanging="4680"/>
      <w:jc w:val="center"/>
      <w:rPr>
        <w:rFonts w:ascii="Times New Roman" w:hAnsi="Times New Roman"/>
        <w:b/>
      </w:rPr>
    </w:pPr>
    <w:r>
      <w:rPr>
        <w:rFonts w:ascii="Times New Roman" w:hAnsi="Times New Roman"/>
        <w:b/>
        <w:noProof/>
      </w:rPr>
      <w:pict>
        <v:shape id="_x0000_s1040" type="#_x0000_t202" style="position:absolute;left:0;text-align:left;margin-left:175.5pt;margin-top:3.6pt;width:115.8pt;height:23.85pt;z-index:251661824" strokecolor="white [3212]">
          <v:textbox style="mso-next-textbox:#_x0000_s1040" inset="5.85pt,.7pt,5.85pt,.7pt">
            <w:txbxContent>
              <w:p w:rsidR="005D691B" w:rsidRPr="00584ED5" w:rsidRDefault="005D691B" w:rsidP="005D691B">
                <w:pPr>
                  <w:pStyle w:val="a3"/>
                  <w:tabs>
                    <w:tab w:val="left" w:pos="-360"/>
                  </w:tabs>
                  <w:ind w:left="4608" w:right="144" w:hanging="4680"/>
                  <w:jc w:val="center"/>
                  <w:rPr>
                    <w:rFonts w:ascii="Times New Roman" w:hAnsi="Times New Roman"/>
                    <w:b/>
                    <w:sz w:val="23"/>
                    <w:szCs w:val="23"/>
                  </w:rPr>
                </w:pPr>
                <w:r w:rsidRPr="00584ED5">
                  <w:rPr>
                    <w:rFonts w:ascii="Times New Roman" w:hAnsi="Times New Roman"/>
                    <w:b/>
                    <w:sz w:val="23"/>
                    <w:szCs w:val="23"/>
                  </w:rPr>
                  <w:t xml:space="preserve">   </w:t>
                </w:r>
                <w:r w:rsidR="00875551" w:rsidRPr="00584ED5">
                  <w:rPr>
                    <w:rFonts w:ascii="Times New Roman" w:hAnsi="Times New Roman"/>
                    <w:b/>
                    <w:sz w:val="23"/>
                    <w:szCs w:val="23"/>
                  </w:rPr>
                  <w:t xml:space="preserve">    </w:t>
                </w:r>
                <w:r w:rsidR="009E0F37">
                  <w:rPr>
                    <w:rFonts w:ascii="Times New Roman" w:eastAsiaTheme="minorEastAsia" w:hAnsi="Times New Roman" w:hint="eastAsia"/>
                    <w:b/>
                    <w:sz w:val="23"/>
                    <w:szCs w:val="23"/>
                    <w:lang w:eastAsia="ja-JP"/>
                  </w:rPr>
                  <w:t xml:space="preserve">   </w:t>
                </w:r>
                <w:r w:rsidR="008F66B5">
                  <w:rPr>
                    <w:rFonts w:ascii="Times New Roman" w:eastAsiaTheme="minorEastAsia" w:hAnsi="Times New Roman" w:hint="eastAsia"/>
                    <w:b/>
                    <w:sz w:val="23"/>
                    <w:szCs w:val="23"/>
                    <w:lang w:eastAsia="ja-JP"/>
                  </w:rPr>
                  <w:t xml:space="preserve">　</w:t>
                </w:r>
                <w:r w:rsidRPr="00584ED5">
                  <w:rPr>
                    <w:rFonts w:ascii="Times New Roman" w:hAnsi="Times New Roman"/>
                    <w:b/>
                    <w:sz w:val="23"/>
                    <w:szCs w:val="23"/>
                  </w:rPr>
                  <w:t>TOKYO</w:t>
                </w:r>
              </w:p>
              <w:p w:rsidR="005D691B" w:rsidRDefault="005D691B"/>
            </w:txbxContent>
          </v:textbox>
        </v:shape>
      </w:pict>
    </w:r>
  </w:p>
  <w:p w:rsidR="005D691B" w:rsidRDefault="005D691B" w:rsidP="00AA2AF3">
    <w:pPr>
      <w:pStyle w:val="a3"/>
      <w:tabs>
        <w:tab w:val="left" w:pos="-360"/>
      </w:tabs>
      <w:ind w:left="4320" w:hanging="4680"/>
      <w:jc w:val="center"/>
      <w:rPr>
        <w:rFonts w:ascii="Times New Roman" w:hAnsi="Times New Roman"/>
        <w:b/>
      </w:rPr>
    </w:pPr>
  </w:p>
  <w:p w:rsidR="00C94676" w:rsidRPr="004C5F54" w:rsidRDefault="00584ED5" w:rsidP="00A422BF">
    <w:pPr>
      <w:pStyle w:val="a3"/>
      <w:tabs>
        <w:tab w:val="left" w:pos="-360"/>
      </w:tabs>
      <w:rPr>
        <w:rFonts w:ascii="Times New Roman" w:eastAsiaTheme="minorEastAsia" w:hAnsi="Times New Roman"/>
        <w:b/>
        <w:sz w:val="17"/>
        <w:szCs w:val="17"/>
        <w:lang w:eastAsia="ja-JP"/>
      </w:rPr>
    </w:pPr>
    <w:r>
      <w:rPr>
        <w:rFonts w:ascii="Times New Roman" w:hAnsi="Times New Roman"/>
        <w:b/>
        <w:sz w:val="17"/>
        <w:szCs w:val="17"/>
      </w:rPr>
      <w:t xml:space="preserve">                    </w:t>
    </w:r>
    <w:r w:rsidR="00C94676" w:rsidRPr="0041787C">
      <w:rPr>
        <w:rFonts w:ascii="Times New Roman" w:hAnsi="Times New Roman"/>
        <w:b/>
        <w:sz w:val="17"/>
        <w:szCs w:val="17"/>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25E9"/>
    <w:multiLevelType w:val="multilevel"/>
    <w:tmpl w:val="22C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50DCB"/>
    <w:multiLevelType w:val="hybridMultilevel"/>
    <w:tmpl w:val="EC82BAF6"/>
    <w:lvl w:ilvl="0" w:tplc="CE6245B6">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3F527314"/>
    <w:multiLevelType w:val="hybridMultilevel"/>
    <w:tmpl w:val="A094FDA0"/>
    <w:lvl w:ilvl="0" w:tplc="6E645CC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51296514"/>
    <w:multiLevelType w:val="multilevel"/>
    <w:tmpl w:val="1EE46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720"/>
  <w:evenAndOddHeaders/>
  <w:drawingGridHorizontalSpacing w:val="105"/>
  <w:displayHorizontalDrawingGridEvery w:val="2"/>
  <w:characterSpacingControl w:val="doNotCompress"/>
  <w:hdrShapeDefaults>
    <o:shapedefaults v:ext="edit" spidmax="2050">
      <v:textbox inset="5.85pt,.7pt,5.85pt,.7pt"/>
    </o:shapedefaults>
    <o:shapelayout v:ext="edit">
      <o:idmap v:ext="edit" data="1"/>
      <o:rules v:ext="edit">
        <o:r id="V:Rule2" type="connector" idref="#_x0000_s1044"/>
      </o:rules>
    </o:shapelayout>
  </w:hdrShapeDefaults>
  <w:footnotePr>
    <w:footnote w:id="-1"/>
    <w:footnote w:id="0"/>
  </w:footnotePr>
  <w:endnotePr>
    <w:endnote w:id="-1"/>
    <w:endnote w:id="0"/>
  </w:endnotePr>
  <w:compat>
    <w:useFELayout/>
  </w:compat>
  <w:rsids>
    <w:rsidRoot w:val="003A5FDB"/>
    <w:rsid w:val="000030FE"/>
    <w:rsid w:val="0000331C"/>
    <w:rsid w:val="00011425"/>
    <w:rsid w:val="00015AFC"/>
    <w:rsid w:val="0002578F"/>
    <w:rsid w:val="00030176"/>
    <w:rsid w:val="00032A86"/>
    <w:rsid w:val="00035B0D"/>
    <w:rsid w:val="00035BA4"/>
    <w:rsid w:val="00043994"/>
    <w:rsid w:val="00043B62"/>
    <w:rsid w:val="00043F9E"/>
    <w:rsid w:val="00046622"/>
    <w:rsid w:val="00057AC5"/>
    <w:rsid w:val="00071E57"/>
    <w:rsid w:val="00080D87"/>
    <w:rsid w:val="000920D4"/>
    <w:rsid w:val="00096DAB"/>
    <w:rsid w:val="000A0846"/>
    <w:rsid w:val="000A59D3"/>
    <w:rsid w:val="000A7D23"/>
    <w:rsid w:val="000B2863"/>
    <w:rsid w:val="000C3D05"/>
    <w:rsid w:val="000D2A54"/>
    <w:rsid w:val="000D5133"/>
    <w:rsid w:val="000D6361"/>
    <w:rsid w:val="000E6927"/>
    <w:rsid w:val="000E739E"/>
    <w:rsid w:val="000E7497"/>
    <w:rsid w:val="000F00E2"/>
    <w:rsid w:val="000F2046"/>
    <w:rsid w:val="000F3A59"/>
    <w:rsid w:val="000F41E6"/>
    <w:rsid w:val="0010018D"/>
    <w:rsid w:val="001038B6"/>
    <w:rsid w:val="0010485C"/>
    <w:rsid w:val="0010541E"/>
    <w:rsid w:val="001174CA"/>
    <w:rsid w:val="00120975"/>
    <w:rsid w:val="00121E01"/>
    <w:rsid w:val="001254F6"/>
    <w:rsid w:val="00125DFB"/>
    <w:rsid w:val="00131C82"/>
    <w:rsid w:val="0013264D"/>
    <w:rsid w:val="00134232"/>
    <w:rsid w:val="00134E1B"/>
    <w:rsid w:val="00136FE0"/>
    <w:rsid w:val="00156466"/>
    <w:rsid w:val="00161FCB"/>
    <w:rsid w:val="00170AFE"/>
    <w:rsid w:val="00172320"/>
    <w:rsid w:val="00173B4D"/>
    <w:rsid w:val="00173CB0"/>
    <w:rsid w:val="0018248E"/>
    <w:rsid w:val="00184722"/>
    <w:rsid w:val="0018654D"/>
    <w:rsid w:val="0019356B"/>
    <w:rsid w:val="00196169"/>
    <w:rsid w:val="00197FE2"/>
    <w:rsid w:val="001A27BF"/>
    <w:rsid w:val="001B1494"/>
    <w:rsid w:val="001B6148"/>
    <w:rsid w:val="001B7BE5"/>
    <w:rsid w:val="001C3293"/>
    <w:rsid w:val="001C4B5E"/>
    <w:rsid w:val="001D142A"/>
    <w:rsid w:val="001D4E25"/>
    <w:rsid w:val="001E080C"/>
    <w:rsid w:val="001E39C2"/>
    <w:rsid w:val="001E47F0"/>
    <w:rsid w:val="001F3A53"/>
    <w:rsid w:val="00201145"/>
    <w:rsid w:val="00201238"/>
    <w:rsid w:val="0020294B"/>
    <w:rsid w:val="00202B15"/>
    <w:rsid w:val="00205BED"/>
    <w:rsid w:val="002078A4"/>
    <w:rsid w:val="00216B22"/>
    <w:rsid w:val="00222A19"/>
    <w:rsid w:val="002234A8"/>
    <w:rsid w:val="00237457"/>
    <w:rsid w:val="0024281F"/>
    <w:rsid w:val="0024395A"/>
    <w:rsid w:val="00247F1F"/>
    <w:rsid w:val="00253F78"/>
    <w:rsid w:val="00257DBD"/>
    <w:rsid w:val="0026519D"/>
    <w:rsid w:val="00266B2F"/>
    <w:rsid w:val="00273476"/>
    <w:rsid w:val="002759A5"/>
    <w:rsid w:val="002800BD"/>
    <w:rsid w:val="00280BD1"/>
    <w:rsid w:val="00290312"/>
    <w:rsid w:val="00292605"/>
    <w:rsid w:val="002957BF"/>
    <w:rsid w:val="00295D83"/>
    <w:rsid w:val="002B485E"/>
    <w:rsid w:val="002B7E90"/>
    <w:rsid w:val="002D21BB"/>
    <w:rsid w:val="002E242B"/>
    <w:rsid w:val="002F29D2"/>
    <w:rsid w:val="002F5170"/>
    <w:rsid w:val="003003D6"/>
    <w:rsid w:val="00317CCD"/>
    <w:rsid w:val="00330DA8"/>
    <w:rsid w:val="00332DAA"/>
    <w:rsid w:val="003352C2"/>
    <w:rsid w:val="00336EFA"/>
    <w:rsid w:val="003377F3"/>
    <w:rsid w:val="00340E12"/>
    <w:rsid w:val="003423BA"/>
    <w:rsid w:val="00345592"/>
    <w:rsid w:val="00362CDB"/>
    <w:rsid w:val="00364D2D"/>
    <w:rsid w:val="00366130"/>
    <w:rsid w:val="0037121B"/>
    <w:rsid w:val="00376F56"/>
    <w:rsid w:val="00377C40"/>
    <w:rsid w:val="00384F37"/>
    <w:rsid w:val="003908BF"/>
    <w:rsid w:val="00397735"/>
    <w:rsid w:val="003A0E5D"/>
    <w:rsid w:val="003A20DC"/>
    <w:rsid w:val="003A4027"/>
    <w:rsid w:val="003A4DEF"/>
    <w:rsid w:val="003A5CE4"/>
    <w:rsid w:val="003A5CFC"/>
    <w:rsid w:val="003A5E6A"/>
    <w:rsid w:val="003A5FDB"/>
    <w:rsid w:val="003B11A6"/>
    <w:rsid w:val="003B3AB1"/>
    <w:rsid w:val="003C2F72"/>
    <w:rsid w:val="003D1772"/>
    <w:rsid w:val="003D3AC0"/>
    <w:rsid w:val="003D661C"/>
    <w:rsid w:val="003F03B1"/>
    <w:rsid w:val="00401471"/>
    <w:rsid w:val="0040308C"/>
    <w:rsid w:val="00403FFD"/>
    <w:rsid w:val="0040649E"/>
    <w:rsid w:val="0041787C"/>
    <w:rsid w:val="00426EE4"/>
    <w:rsid w:val="00433FB2"/>
    <w:rsid w:val="00435947"/>
    <w:rsid w:val="00447798"/>
    <w:rsid w:val="00453107"/>
    <w:rsid w:val="00454B89"/>
    <w:rsid w:val="0045739C"/>
    <w:rsid w:val="004601CB"/>
    <w:rsid w:val="00471DBE"/>
    <w:rsid w:val="0047651E"/>
    <w:rsid w:val="004768CC"/>
    <w:rsid w:val="004820B8"/>
    <w:rsid w:val="00486AC0"/>
    <w:rsid w:val="0048701C"/>
    <w:rsid w:val="00490876"/>
    <w:rsid w:val="0049121C"/>
    <w:rsid w:val="004A14F6"/>
    <w:rsid w:val="004B396F"/>
    <w:rsid w:val="004B7A04"/>
    <w:rsid w:val="004C114A"/>
    <w:rsid w:val="004C5F54"/>
    <w:rsid w:val="004D04D8"/>
    <w:rsid w:val="004D283D"/>
    <w:rsid w:val="004D500C"/>
    <w:rsid w:val="004D772F"/>
    <w:rsid w:val="004E0A33"/>
    <w:rsid w:val="004E0EE9"/>
    <w:rsid w:val="004E3982"/>
    <w:rsid w:val="004E6B78"/>
    <w:rsid w:val="00500950"/>
    <w:rsid w:val="00500FB7"/>
    <w:rsid w:val="0050157E"/>
    <w:rsid w:val="00507FDD"/>
    <w:rsid w:val="00512D1E"/>
    <w:rsid w:val="00544571"/>
    <w:rsid w:val="00550D2D"/>
    <w:rsid w:val="00554C05"/>
    <w:rsid w:val="00556940"/>
    <w:rsid w:val="0055747A"/>
    <w:rsid w:val="0056040E"/>
    <w:rsid w:val="005713ED"/>
    <w:rsid w:val="0057547D"/>
    <w:rsid w:val="00576E21"/>
    <w:rsid w:val="00581322"/>
    <w:rsid w:val="00584ED5"/>
    <w:rsid w:val="00585DD4"/>
    <w:rsid w:val="00593CBC"/>
    <w:rsid w:val="00594AB1"/>
    <w:rsid w:val="005A193F"/>
    <w:rsid w:val="005A20B3"/>
    <w:rsid w:val="005B14FE"/>
    <w:rsid w:val="005B2C18"/>
    <w:rsid w:val="005D5A94"/>
    <w:rsid w:val="005D691B"/>
    <w:rsid w:val="005D6948"/>
    <w:rsid w:val="005D7490"/>
    <w:rsid w:val="005E0209"/>
    <w:rsid w:val="005E0754"/>
    <w:rsid w:val="005E39B8"/>
    <w:rsid w:val="005E3CE8"/>
    <w:rsid w:val="005E3DA3"/>
    <w:rsid w:val="005E605C"/>
    <w:rsid w:val="005E6434"/>
    <w:rsid w:val="005E6898"/>
    <w:rsid w:val="005F0BF8"/>
    <w:rsid w:val="005F313B"/>
    <w:rsid w:val="005F538E"/>
    <w:rsid w:val="006057AC"/>
    <w:rsid w:val="006121BD"/>
    <w:rsid w:val="00620A35"/>
    <w:rsid w:val="00637686"/>
    <w:rsid w:val="00637F4F"/>
    <w:rsid w:val="00644A4B"/>
    <w:rsid w:val="00652959"/>
    <w:rsid w:val="00655B03"/>
    <w:rsid w:val="00657B97"/>
    <w:rsid w:val="00664F96"/>
    <w:rsid w:val="006658D6"/>
    <w:rsid w:val="00666AAF"/>
    <w:rsid w:val="0067742A"/>
    <w:rsid w:val="006776D2"/>
    <w:rsid w:val="006812A1"/>
    <w:rsid w:val="00681BFF"/>
    <w:rsid w:val="00685493"/>
    <w:rsid w:val="0069175C"/>
    <w:rsid w:val="00691B15"/>
    <w:rsid w:val="006A0AEE"/>
    <w:rsid w:val="006C0461"/>
    <w:rsid w:val="006C0D50"/>
    <w:rsid w:val="006C1ECA"/>
    <w:rsid w:val="006C484E"/>
    <w:rsid w:val="006D1BBF"/>
    <w:rsid w:val="006F03C0"/>
    <w:rsid w:val="006F0D5F"/>
    <w:rsid w:val="007173EB"/>
    <w:rsid w:val="00722BB8"/>
    <w:rsid w:val="007306F5"/>
    <w:rsid w:val="00740602"/>
    <w:rsid w:val="007441D2"/>
    <w:rsid w:val="00751CDC"/>
    <w:rsid w:val="00751FB2"/>
    <w:rsid w:val="00772D7B"/>
    <w:rsid w:val="00773F1F"/>
    <w:rsid w:val="0077490F"/>
    <w:rsid w:val="00783F2B"/>
    <w:rsid w:val="00790718"/>
    <w:rsid w:val="007914A7"/>
    <w:rsid w:val="00792F8E"/>
    <w:rsid w:val="00795748"/>
    <w:rsid w:val="007A2CAA"/>
    <w:rsid w:val="007B5A83"/>
    <w:rsid w:val="007C5CA7"/>
    <w:rsid w:val="007C7249"/>
    <w:rsid w:val="007C726D"/>
    <w:rsid w:val="007D288A"/>
    <w:rsid w:val="007E63F4"/>
    <w:rsid w:val="007F1216"/>
    <w:rsid w:val="007F36E5"/>
    <w:rsid w:val="007F3E2F"/>
    <w:rsid w:val="00800F33"/>
    <w:rsid w:val="008045D0"/>
    <w:rsid w:val="00805A10"/>
    <w:rsid w:val="00811B4F"/>
    <w:rsid w:val="00823111"/>
    <w:rsid w:val="00834C43"/>
    <w:rsid w:val="00836A84"/>
    <w:rsid w:val="00850212"/>
    <w:rsid w:val="008533BF"/>
    <w:rsid w:val="0085507D"/>
    <w:rsid w:val="008550B7"/>
    <w:rsid w:val="00860BE1"/>
    <w:rsid w:val="00861AC4"/>
    <w:rsid w:val="00875551"/>
    <w:rsid w:val="00876570"/>
    <w:rsid w:val="0087795A"/>
    <w:rsid w:val="008820F6"/>
    <w:rsid w:val="008A0CDF"/>
    <w:rsid w:val="008A20C3"/>
    <w:rsid w:val="008B0C57"/>
    <w:rsid w:val="008B31FA"/>
    <w:rsid w:val="008B3426"/>
    <w:rsid w:val="008B3607"/>
    <w:rsid w:val="008B36EA"/>
    <w:rsid w:val="008B3E54"/>
    <w:rsid w:val="008B4DC8"/>
    <w:rsid w:val="008B7044"/>
    <w:rsid w:val="008C1E3A"/>
    <w:rsid w:val="008C2F12"/>
    <w:rsid w:val="008F026C"/>
    <w:rsid w:val="008F0EEB"/>
    <w:rsid w:val="008F1172"/>
    <w:rsid w:val="008F587F"/>
    <w:rsid w:val="008F66B5"/>
    <w:rsid w:val="00906494"/>
    <w:rsid w:val="00917D3E"/>
    <w:rsid w:val="00927461"/>
    <w:rsid w:val="0092783D"/>
    <w:rsid w:val="009314AE"/>
    <w:rsid w:val="00937A2A"/>
    <w:rsid w:val="00940E68"/>
    <w:rsid w:val="00950A49"/>
    <w:rsid w:val="00961A44"/>
    <w:rsid w:val="00964430"/>
    <w:rsid w:val="00965E73"/>
    <w:rsid w:val="0097326B"/>
    <w:rsid w:val="0098191A"/>
    <w:rsid w:val="00981FF2"/>
    <w:rsid w:val="0098281A"/>
    <w:rsid w:val="00995098"/>
    <w:rsid w:val="009965B3"/>
    <w:rsid w:val="009A0992"/>
    <w:rsid w:val="009A2F81"/>
    <w:rsid w:val="009A46F7"/>
    <w:rsid w:val="009A6E71"/>
    <w:rsid w:val="009B0B4E"/>
    <w:rsid w:val="009B4216"/>
    <w:rsid w:val="009B64B9"/>
    <w:rsid w:val="009B66FC"/>
    <w:rsid w:val="009C45CC"/>
    <w:rsid w:val="009D242A"/>
    <w:rsid w:val="009D49DF"/>
    <w:rsid w:val="009D5703"/>
    <w:rsid w:val="009E0F37"/>
    <w:rsid w:val="009E1B56"/>
    <w:rsid w:val="009E37E0"/>
    <w:rsid w:val="009E4990"/>
    <w:rsid w:val="009E60B2"/>
    <w:rsid w:val="009F1478"/>
    <w:rsid w:val="009F1C66"/>
    <w:rsid w:val="009F4AC9"/>
    <w:rsid w:val="00A010EC"/>
    <w:rsid w:val="00A0413C"/>
    <w:rsid w:val="00A05BE9"/>
    <w:rsid w:val="00A07E0E"/>
    <w:rsid w:val="00A14F81"/>
    <w:rsid w:val="00A20424"/>
    <w:rsid w:val="00A2247A"/>
    <w:rsid w:val="00A240FE"/>
    <w:rsid w:val="00A24C96"/>
    <w:rsid w:val="00A25CF5"/>
    <w:rsid w:val="00A3117E"/>
    <w:rsid w:val="00A422BF"/>
    <w:rsid w:val="00A513B0"/>
    <w:rsid w:val="00A51612"/>
    <w:rsid w:val="00A5178F"/>
    <w:rsid w:val="00A549BA"/>
    <w:rsid w:val="00A6407B"/>
    <w:rsid w:val="00A64A20"/>
    <w:rsid w:val="00A71C63"/>
    <w:rsid w:val="00A74807"/>
    <w:rsid w:val="00A74E3F"/>
    <w:rsid w:val="00A80291"/>
    <w:rsid w:val="00A823E9"/>
    <w:rsid w:val="00A842B2"/>
    <w:rsid w:val="00A84850"/>
    <w:rsid w:val="00A879E7"/>
    <w:rsid w:val="00A949ED"/>
    <w:rsid w:val="00AA2AF3"/>
    <w:rsid w:val="00AC0530"/>
    <w:rsid w:val="00AD160A"/>
    <w:rsid w:val="00AD7288"/>
    <w:rsid w:val="00AE1A66"/>
    <w:rsid w:val="00AF0065"/>
    <w:rsid w:val="00AF5481"/>
    <w:rsid w:val="00B00A8C"/>
    <w:rsid w:val="00B263CE"/>
    <w:rsid w:val="00B265A7"/>
    <w:rsid w:val="00B33403"/>
    <w:rsid w:val="00B34043"/>
    <w:rsid w:val="00B35AC8"/>
    <w:rsid w:val="00B367FC"/>
    <w:rsid w:val="00B50488"/>
    <w:rsid w:val="00B617BB"/>
    <w:rsid w:val="00B67289"/>
    <w:rsid w:val="00B70C9D"/>
    <w:rsid w:val="00B723CC"/>
    <w:rsid w:val="00B73C60"/>
    <w:rsid w:val="00B7635A"/>
    <w:rsid w:val="00B82DE3"/>
    <w:rsid w:val="00B83E14"/>
    <w:rsid w:val="00B84985"/>
    <w:rsid w:val="00B933F8"/>
    <w:rsid w:val="00BA7E1E"/>
    <w:rsid w:val="00BA7E4B"/>
    <w:rsid w:val="00BB200D"/>
    <w:rsid w:val="00BB698D"/>
    <w:rsid w:val="00BB6E69"/>
    <w:rsid w:val="00BC2759"/>
    <w:rsid w:val="00BC583D"/>
    <w:rsid w:val="00BC6118"/>
    <w:rsid w:val="00BD3228"/>
    <w:rsid w:val="00BD5181"/>
    <w:rsid w:val="00BD6040"/>
    <w:rsid w:val="00BD6F17"/>
    <w:rsid w:val="00BE75AE"/>
    <w:rsid w:val="00BF6EA6"/>
    <w:rsid w:val="00BF7E11"/>
    <w:rsid w:val="00C02B20"/>
    <w:rsid w:val="00C115A5"/>
    <w:rsid w:val="00C149DB"/>
    <w:rsid w:val="00C14A0E"/>
    <w:rsid w:val="00C236F2"/>
    <w:rsid w:val="00C26B9C"/>
    <w:rsid w:val="00C3182B"/>
    <w:rsid w:val="00C414D4"/>
    <w:rsid w:val="00C53325"/>
    <w:rsid w:val="00C53834"/>
    <w:rsid w:val="00C5613E"/>
    <w:rsid w:val="00C632E9"/>
    <w:rsid w:val="00C6489A"/>
    <w:rsid w:val="00C6527B"/>
    <w:rsid w:val="00C70F84"/>
    <w:rsid w:val="00C743E3"/>
    <w:rsid w:val="00C75A20"/>
    <w:rsid w:val="00C816AA"/>
    <w:rsid w:val="00C85305"/>
    <w:rsid w:val="00C85AAD"/>
    <w:rsid w:val="00C94676"/>
    <w:rsid w:val="00CA56A8"/>
    <w:rsid w:val="00CA5BD4"/>
    <w:rsid w:val="00CA6CF3"/>
    <w:rsid w:val="00CD66D8"/>
    <w:rsid w:val="00CE1262"/>
    <w:rsid w:val="00CF3C5B"/>
    <w:rsid w:val="00CF463D"/>
    <w:rsid w:val="00CF6BF6"/>
    <w:rsid w:val="00CF7ACC"/>
    <w:rsid w:val="00D01658"/>
    <w:rsid w:val="00D123E6"/>
    <w:rsid w:val="00D1614E"/>
    <w:rsid w:val="00D17B81"/>
    <w:rsid w:val="00D17E51"/>
    <w:rsid w:val="00D253FB"/>
    <w:rsid w:val="00D25D53"/>
    <w:rsid w:val="00D25EFC"/>
    <w:rsid w:val="00D31AF1"/>
    <w:rsid w:val="00D31B47"/>
    <w:rsid w:val="00D41045"/>
    <w:rsid w:val="00D54932"/>
    <w:rsid w:val="00D6062E"/>
    <w:rsid w:val="00D621F1"/>
    <w:rsid w:val="00D77623"/>
    <w:rsid w:val="00D77F7B"/>
    <w:rsid w:val="00D854A5"/>
    <w:rsid w:val="00D85907"/>
    <w:rsid w:val="00D91333"/>
    <w:rsid w:val="00D91F04"/>
    <w:rsid w:val="00D9209F"/>
    <w:rsid w:val="00D96E21"/>
    <w:rsid w:val="00DB1432"/>
    <w:rsid w:val="00DB7506"/>
    <w:rsid w:val="00DC36CE"/>
    <w:rsid w:val="00DC4E18"/>
    <w:rsid w:val="00DD17AE"/>
    <w:rsid w:val="00DD52EF"/>
    <w:rsid w:val="00DD73B4"/>
    <w:rsid w:val="00DE11C9"/>
    <w:rsid w:val="00DE1DA7"/>
    <w:rsid w:val="00DF19D8"/>
    <w:rsid w:val="00DF51DE"/>
    <w:rsid w:val="00DF5443"/>
    <w:rsid w:val="00E07117"/>
    <w:rsid w:val="00E07427"/>
    <w:rsid w:val="00E10D04"/>
    <w:rsid w:val="00E213FE"/>
    <w:rsid w:val="00E26DE4"/>
    <w:rsid w:val="00E27DF0"/>
    <w:rsid w:val="00E430A3"/>
    <w:rsid w:val="00E43506"/>
    <w:rsid w:val="00E43546"/>
    <w:rsid w:val="00E447F2"/>
    <w:rsid w:val="00E5636C"/>
    <w:rsid w:val="00E61031"/>
    <w:rsid w:val="00E82DA5"/>
    <w:rsid w:val="00E837C7"/>
    <w:rsid w:val="00E9166B"/>
    <w:rsid w:val="00EA0DDC"/>
    <w:rsid w:val="00EA39C5"/>
    <w:rsid w:val="00EA5481"/>
    <w:rsid w:val="00EA696C"/>
    <w:rsid w:val="00EB0BDB"/>
    <w:rsid w:val="00EB1300"/>
    <w:rsid w:val="00EB1B4A"/>
    <w:rsid w:val="00EB27BC"/>
    <w:rsid w:val="00EB6317"/>
    <w:rsid w:val="00EC192A"/>
    <w:rsid w:val="00EC4A04"/>
    <w:rsid w:val="00EC4A63"/>
    <w:rsid w:val="00ED17C2"/>
    <w:rsid w:val="00ED4935"/>
    <w:rsid w:val="00ED54C4"/>
    <w:rsid w:val="00ED613F"/>
    <w:rsid w:val="00EE36C0"/>
    <w:rsid w:val="00EE4940"/>
    <w:rsid w:val="00EE6A20"/>
    <w:rsid w:val="00EF42EE"/>
    <w:rsid w:val="00EF61FF"/>
    <w:rsid w:val="00F10E3B"/>
    <w:rsid w:val="00F164F2"/>
    <w:rsid w:val="00F22A67"/>
    <w:rsid w:val="00F22F82"/>
    <w:rsid w:val="00F24879"/>
    <w:rsid w:val="00F267FD"/>
    <w:rsid w:val="00F33BE5"/>
    <w:rsid w:val="00F3508D"/>
    <w:rsid w:val="00F35FCA"/>
    <w:rsid w:val="00F42661"/>
    <w:rsid w:val="00F44331"/>
    <w:rsid w:val="00F47827"/>
    <w:rsid w:val="00F505E6"/>
    <w:rsid w:val="00F531D1"/>
    <w:rsid w:val="00F56420"/>
    <w:rsid w:val="00F571F8"/>
    <w:rsid w:val="00F709A6"/>
    <w:rsid w:val="00F72B69"/>
    <w:rsid w:val="00F73B30"/>
    <w:rsid w:val="00F73C68"/>
    <w:rsid w:val="00F741CD"/>
    <w:rsid w:val="00F8284A"/>
    <w:rsid w:val="00F90A5B"/>
    <w:rsid w:val="00F92292"/>
    <w:rsid w:val="00FA71C7"/>
    <w:rsid w:val="00FA799C"/>
    <w:rsid w:val="00FB01EA"/>
    <w:rsid w:val="00FB4A49"/>
    <w:rsid w:val="00FC0E54"/>
    <w:rsid w:val="00FD0E12"/>
    <w:rsid w:val="00FD2211"/>
    <w:rsid w:val="00FD2F22"/>
    <w:rsid w:val="00FD4D49"/>
    <w:rsid w:val="00FD58CC"/>
    <w:rsid w:val="00FF154E"/>
    <w:rsid w:val="00FF42B0"/>
    <w:rsid w:val="00FF5BB9"/>
    <w:rsid w:val="00FF74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12"/>
    <w:pPr>
      <w:widowControl w:val="0"/>
      <w:jc w:val="both"/>
    </w:pPr>
    <w:rPr>
      <w:rFonts w:ascii="Century" w:hAnsi="Century"/>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87C"/>
    <w:pPr>
      <w:widowControl/>
      <w:tabs>
        <w:tab w:val="center" w:pos="4680"/>
        <w:tab w:val="right" w:pos="9360"/>
      </w:tabs>
      <w:jc w:val="left"/>
    </w:pPr>
    <w:rPr>
      <w:rFonts w:ascii="Calibri" w:eastAsia="Calibri" w:hAnsi="Calibri"/>
      <w:kern w:val="0"/>
      <w:sz w:val="22"/>
      <w:szCs w:val="22"/>
      <w:lang w:eastAsia="en-US"/>
    </w:rPr>
  </w:style>
  <w:style w:type="character" w:customStyle="1" w:styleId="a4">
    <w:name w:val="ヘッダー (文字)"/>
    <w:basedOn w:val="a0"/>
    <w:link w:val="a3"/>
    <w:uiPriority w:val="99"/>
    <w:rsid w:val="0041787C"/>
  </w:style>
  <w:style w:type="paragraph" w:styleId="a5">
    <w:name w:val="footer"/>
    <w:basedOn w:val="a"/>
    <w:link w:val="a6"/>
    <w:uiPriority w:val="99"/>
    <w:unhideWhenUsed/>
    <w:rsid w:val="0041787C"/>
    <w:pPr>
      <w:widowControl/>
      <w:tabs>
        <w:tab w:val="center" w:pos="4680"/>
        <w:tab w:val="right" w:pos="9360"/>
      </w:tabs>
      <w:jc w:val="left"/>
    </w:pPr>
    <w:rPr>
      <w:rFonts w:ascii="Calibri" w:eastAsia="Calibri" w:hAnsi="Calibri"/>
      <w:kern w:val="0"/>
      <w:sz w:val="22"/>
      <w:szCs w:val="22"/>
      <w:lang w:eastAsia="en-US"/>
    </w:rPr>
  </w:style>
  <w:style w:type="character" w:customStyle="1" w:styleId="a6">
    <w:name w:val="フッター (文字)"/>
    <w:basedOn w:val="a0"/>
    <w:link w:val="a5"/>
    <w:uiPriority w:val="99"/>
    <w:rsid w:val="0041787C"/>
  </w:style>
  <w:style w:type="paragraph" w:styleId="a7">
    <w:name w:val="Balloon Text"/>
    <w:basedOn w:val="a"/>
    <w:link w:val="a8"/>
    <w:uiPriority w:val="99"/>
    <w:semiHidden/>
    <w:unhideWhenUsed/>
    <w:rsid w:val="0041787C"/>
    <w:pPr>
      <w:widowControl/>
      <w:jc w:val="left"/>
    </w:pPr>
    <w:rPr>
      <w:rFonts w:ascii="Tahoma" w:eastAsia="Calibri" w:hAnsi="Tahoma" w:cs="Tahoma"/>
      <w:kern w:val="0"/>
      <w:sz w:val="16"/>
      <w:szCs w:val="16"/>
      <w:lang w:eastAsia="en-US"/>
    </w:rPr>
  </w:style>
  <w:style w:type="character" w:customStyle="1" w:styleId="a8">
    <w:name w:val="吹き出し (文字)"/>
    <w:basedOn w:val="a0"/>
    <w:link w:val="a7"/>
    <w:uiPriority w:val="99"/>
    <w:semiHidden/>
    <w:rsid w:val="0041787C"/>
    <w:rPr>
      <w:rFonts w:ascii="Tahoma" w:hAnsi="Tahoma" w:cs="Tahoma"/>
      <w:sz w:val="16"/>
      <w:szCs w:val="16"/>
    </w:rPr>
  </w:style>
  <w:style w:type="paragraph" w:styleId="a9">
    <w:name w:val="No Spacing"/>
    <w:uiPriority w:val="1"/>
    <w:qFormat/>
    <w:rsid w:val="00F571F8"/>
    <w:rPr>
      <w:sz w:val="22"/>
      <w:szCs w:val="22"/>
    </w:rPr>
  </w:style>
  <w:style w:type="paragraph" w:styleId="aa">
    <w:name w:val="Salutation"/>
    <w:basedOn w:val="a"/>
    <w:next w:val="a"/>
    <w:link w:val="ab"/>
    <w:uiPriority w:val="99"/>
    <w:unhideWhenUsed/>
    <w:rsid w:val="00B617BB"/>
    <w:rPr>
      <w:rFonts w:eastAsia="MS Mincho"/>
    </w:rPr>
  </w:style>
  <w:style w:type="character" w:customStyle="1" w:styleId="ab">
    <w:name w:val="挨拶文 (文字)"/>
    <w:basedOn w:val="a0"/>
    <w:link w:val="aa"/>
    <w:uiPriority w:val="99"/>
    <w:rsid w:val="00B617BB"/>
    <w:rPr>
      <w:rFonts w:ascii="Century" w:hAnsi="Century" w:cs="Times New Roman"/>
      <w:kern w:val="2"/>
      <w:sz w:val="21"/>
      <w:szCs w:val="24"/>
      <w:lang w:eastAsia="ja-JP"/>
    </w:rPr>
  </w:style>
  <w:style w:type="paragraph" w:styleId="ac">
    <w:name w:val="Closing"/>
    <w:basedOn w:val="a"/>
    <w:link w:val="ad"/>
    <w:uiPriority w:val="99"/>
    <w:unhideWhenUsed/>
    <w:rsid w:val="00B617BB"/>
    <w:pPr>
      <w:jc w:val="right"/>
    </w:pPr>
    <w:rPr>
      <w:rFonts w:eastAsia="MS Mincho"/>
    </w:rPr>
  </w:style>
  <w:style w:type="character" w:customStyle="1" w:styleId="ad">
    <w:name w:val="結語 (文字)"/>
    <w:basedOn w:val="a0"/>
    <w:link w:val="ac"/>
    <w:uiPriority w:val="99"/>
    <w:rsid w:val="00B617BB"/>
    <w:rPr>
      <w:rFonts w:ascii="Century" w:hAnsi="Century" w:cs="Times New Roman"/>
      <w:kern w:val="2"/>
      <w:sz w:val="21"/>
      <w:szCs w:val="24"/>
      <w:lang w:eastAsia="ja-JP"/>
    </w:rPr>
  </w:style>
  <w:style w:type="character" w:styleId="ae">
    <w:name w:val="Hyperlink"/>
    <w:basedOn w:val="a0"/>
    <w:uiPriority w:val="99"/>
    <w:unhideWhenUsed/>
    <w:rsid w:val="00C94676"/>
    <w:rPr>
      <w:color w:val="0000FF"/>
      <w:u w:val="single"/>
    </w:rPr>
  </w:style>
  <w:style w:type="paragraph" w:styleId="af">
    <w:name w:val="Plain Text"/>
    <w:basedOn w:val="a"/>
    <w:link w:val="af0"/>
    <w:uiPriority w:val="99"/>
    <w:semiHidden/>
    <w:unhideWhenUsed/>
    <w:rsid w:val="00E213FE"/>
    <w:pPr>
      <w:widowControl/>
      <w:jc w:val="left"/>
    </w:pPr>
    <w:rPr>
      <w:rFonts w:ascii="Consolas" w:eastAsiaTheme="minorHAnsi" w:hAnsi="Consolas" w:cstheme="minorBidi"/>
      <w:kern w:val="0"/>
      <w:szCs w:val="21"/>
      <w:lang w:eastAsia="en-US"/>
    </w:rPr>
  </w:style>
  <w:style w:type="character" w:customStyle="1" w:styleId="af0">
    <w:name w:val="書式なし (文字)"/>
    <w:basedOn w:val="a0"/>
    <w:link w:val="af"/>
    <w:uiPriority w:val="99"/>
    <w:semiHidden/>
    <w:rsid w:val="00E213FE"/>
    <w:rPr>
      <w:rFonts w:ascii="Consolas" w:eastAsiaTheme="minorHAnsi" w:hAnsi="Consolas" w:cstheme="minorBidi"/>
      <w:sz w:val="21"/>
      <w:szCs w:val="21"/>
    </w:rPr>
  </w:style>
  <w:style w:type="paragraph" w:styleId="af1">
    <w:name w:val="Date"/>
    <w:basedOn w:val="a"/>
    <w:next w:val="a"/>
    <w:link w:val="af2"/>
    <w:uiPriority w:val="99"/>
    <w:semiHidden/>
    <w:unhideWhenUsed/>
    <w:rsid w:val="002F5170"/>
  </w:style>
  <w:style w:type="character" w:customStyle="1" w:styleId="af2">
    <w:name w:val="日付 (文字)"/>
    <w:basedOn w:val="a0"/>
    <w:link w:val="af1"/>
    <w:uiPriority w:val="99"/>
    <w:semiHidden/>
    <w:rsid w:val="002F5170"/>
    <w:rPr>
      <w:rFonts w:ascii="Century" w:hAnsi="Century"/>
      <w:kern w:val="2"/>
      <w:sz w:val="21"/>
      <w:szCs w:val="24"/>
      <w:lang w:eastAsia="ja-JP"/>
    </w:rPr>
  </w:style>
  <w:style w:type="paragraph" w:styleId="af3">
    <w:name w:val="List Paragraph"/>
    <w:basedOn w:val="a"/>
    <w:uiPriority w:val="34"/>
    <w:qFormat/>
    <w:rsid w:val="00FA799C"/>
    <w:pPr>
      <w:ind w:leftChars="400" w:left="840"/>
    </w:pPr>
  </w:style>
  <w:style w:type="paragraph" w:styleId="af4">
    <w:name w:val="Note Heading"/>
    <w:basedOn w:val="a"/>
    <w:next w:val="a"/>
    <w:link w:val="af5"/>
    <w:uiPriority w:val="99"/>
    <w:unhideWhenUsed/>
    <w:rsid w:val="00C53834"/>
    <w:pPr>
      <w:jc w:val="center"/>
    </w:pPr>
    <w:rPr>
      <w:rFonts w:ascii="ＭＳ Ｐ明朝" w:eastAsia="ＭＳ Ｐ明朝" w:hAnsi="ＭＳ Ｐ明朝" w:cstheme="minorHAnsi"/>
      <w:sz w:val="24"/>
    </w:rPr>
  </w:style>
  <w:style w:type="character" w:customStyle="1" w:styleId="af5">
    <w:name w:val="記 (文字)"/>
    <w:basedOn w:val="a0"/>
    <w:link w:val="af4"/>
    <w:uiPriority w:val="99"/>
    <w:rsid w:val="00C53834"/>
    <w:rPr>
      <w:rFonts w:ascii="ＭＳ Ｐ明朝" w:eastAsia="ＭＳ Ｐ明朝" w:hAnsi="ＭＳ Ｐ明朝" w:cstheme="minorHAnsi"/>
      <w:kern w:val="2"/>
      <w:sz w:val="24"/>
      <w:szCs w:val="24"/>
      <w:lang w:eastAsia="ja-JP"/>
    </w:rPr>
  </w:style>
  <w:style w:type="character" w:styleId="af6">
    <w:name w:val="Emphasis"/>
    <w:basedOn w:val="a0"/>
    <w:uiPriority w:val="20"/>
    <w:qFormat/>
    <w:rsid w:val="008B4DC8"/>
    <w:rPr>
      <w:b/>
      <w:bCs/>
      <w:i w:val="0"/>
      <w:iCs w:val="0"/>
    </w:rPr>
  </w:style>
  <w:style w:type="character" w:customStyle="1" w:styleId="ft">
    <w:name w:val="ft"/>
    <w:basedOn w:val="a0"/>
    <w:rsid w:val="008B4DC8"/>
  </w:style>
  <w:style w:type="paragraph" w:styleId="Web">
    <w:name w:val="Normal (Web)"/>
    <w:basedOn w:val="a"/>
    <w:uiPriority w:val="99"/>
    <w:unhideWhenUsed/>
    <w:rsid w:val="006812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r="http://schemas.openxmlformats.org/officeDocument/2006/relationships" xmlns:w="http://schemas.openxmlformats.org/wordprocessingml/2006/main">
  <w:divs>
    <w:div w:id="94250436">
      <w:bodyDiv w:val="1"/>
      <w:marLeft w:val="0"/>
      <w:marRight w:val="0"/>
      <w:marTop w:val="0"/>
      <w:marBottom w:val="0"/>
      <w:divBdr>
        <w:top w:val="none" w:sz="0" w:space="0" w:color="auto"/>
        <w:left w:val="none" w:sz="0" w:space="0" w:color="auto"/>
        <w:bottom w:val="none" w:sz="0" w:space="0" w:color="auto"/>
        <w:right w:val="none" w:sz="0" w:space="0" w:color="auto"/>
      </w:divBdr>
    </w:div>
    <w:div w:id="264270146">
      <w:bodyDiv w:val="1"/>
      <w:marLeft w:val="0"/>
      <w:marRight w:val="0"/>
      <w:marTop w:val="0"/>
      <w:marBottom w:val="0"/>
      <w:divBdr>
        <w:top w:val="none" w:sz="0" w:space="0" w:color="auto"/>
        <w:left w:val="none" w:sz="0" w:space="0" w:color="auto"/>
        <w:bottom w:val="none" w:sz="0" w:space="0" w:color="auto"/>
        <w:right w:val="none" w:sz="0" w:space="0" w:color="auto"/>
      </w:divBdr>
      <w:divsChild>
        <w:div w:id="1956253300">
          <w:marLeft w:val="0"/>
          <w:marRight w:val="0"/>
          <w:marTop w:val="0"/>
          <w:marBottom w:val="0"/>
          <w:divBdr>
            <w:top w:val="none" w:sz="0" w:space="0" w:color="auto"/>
            <w:left w:val="none" w:sz="0" w:space="0" w:color="auto"/>
            <w:bottom w:val="none" w:sz="0" w:space="0" w:color="auto"/>
            <w:right w:val="none" w:sz="0" w:space="0" w:color="auto"/>
          </w:divBdr>
          <w:divsChild>
            <w:div w:id="1708218117">
              <w:marLeft w:val="0"/>
              <w:marRight w:val="-4500"/>
              <w:marTop w:val="0"/>
              <w:marBottom w:val="0"/>
              <w:divBdr>
                <w:top w:val="none" w:sz="0" w:space="0" w:color="auto"/>
                <w:left w:val="none" w:sz="0" w:space="0" w:color="auto"/>
                <w:bottom w:val="none" w:sz="0" w:space="0" w:color="auto"/>
                <w:right w:val="none" w:sz="0" w:space="0" w:color="auto"/>
              </w:divBdr>
              <w:divsChild>
                <w:div w:id="287048350">
                  <w:marLeft w:val="0"/>
                  <w:marRight w:val="4500"/>
                  <w:marTop w:val="0"/>
                  <w:marBottom w:val="0"/>
                  <w:divBdr>
                    <w:top w:val="none" w:sz="0" w:space="0" w:color="auto"/>
                    <w:left w:val="none" w:sz="0" w:space="0" w:color="auto"/>
                    <w:bottom w:val="none" w:sz="0" w:space="0" w:color="auto"/>
                    <w:right w:val="none" w:sz="0" w:space="0" w:color="auto"/>
                  </w:divBdr>
                  <w:divsChild>
                    <w:div w:id="1521747452">
                      <w:marLeft w:val="0"/>
                      <w:marRight w:val="0"/>
                      <w:marTop w:val="0"/>
                      <w:marBottom w:val="0"/>
                      <w:divBdr>
                        <w:top w:val="none" w:sz="0" w:space="0" w:color="auto"/>
                        <w:left w:val="none" w:sz="0" w:space="0" w:color="auto"/>
                        <w:bottom w:val="none" w:sz="0" w:space="0" w:color="auto"/>
                        <w:right w:val="none" w:sz="0" w:space="0" w:color="auto"/>
                      </w:divBdr>
                      <w:divsChild>
                        <w:div w:id="1715421514">
                          <w:marLeft w:val="0"/>
                          <w:marRight w:val="0"/>
                          <w:marTop w:val="0"/>
                          <w:marBottom w:val="0"/>
                          <w:divBdr>
                            <w:top w:val="none" w:sz="0" w:space="0" w:color="auto"/>
                            <w:left w:val="none" w:sz="0" w:space="0" w:color="auto"/>
                            <w:bottom w:val="none" w:sz="0" w:space="0" w:color="auto"/>
                            <w:right w:val="none" w:sz="0" w:space="0" w:color="auto"/>
                          </w:divBdr>
                          <w:divsChild>
                            <w:div w:id="634867697">
                              <w:marLeft w:val="0"/>
                              <w:marRight w:val="150"/>
                              <w:marTop w:val="0"/>
                              <w:marBottom w:val="0"/>
                              <w:divBdr>
                                <w:top w:val="none" w:sz="0" w:space="0" w:color="auto"/>
                                <w:left w:val="none" w:sz="0" w:space="0" w:color="auto"/>
                                <w:bottom w:val="none" w:sz="0" w:space="0" w:color="auto"/>
                                <w:right w:val="none" w:sz="0" w:space="0" w:color="auto"/>
                              </w:divBdr>
                              <w:divsChild>
                                <w:div w:id="1261915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041439">
      <w:bodyDiv w:val="1"/>
      <w:marLeft w:val="0"/>
      <w:marRight w:val="0"/>
      <w:marTop w:val="0"/>
      <w:marBottom w:val="0"/>
      <w:divBdr>
        <w:top w:val="none" w:sz="0" w:space="0" w:color="auto"/>
        <w:left w:val="none" w:sz="0" w:space="0" w:color="auto"/>
        <w:bottom w:val="none" w:sz="0" w:space="0" w:color="auto"/>
        <w:right w:val="none" w:sz="0" w:space="0" w:color="auto"/>
      </w:divBdr>
      <w:divsChild>
        <w:div w:id="174922942">
          <w:marLeft w:val="0"/>
          <w:marRight w:val="0"/>
          <w:marTop w:val="0"/>
          <w:marBottom w:val="0"/>
          <w:divBdr>
            <w:top w:val="none" w:sz="0" w:space="0" w:color="auto"/>
            <w:left w:val="none" w:sz="0" w:space="0" w:color="auto"/>
            <w:bottom w:val="none" w:sz="0" w:space="0" w:color="auto"/>
            <w:right w:val="none" w:sz="0" w:space="0" w:color="auto"/>
          </w:divBdr>
          <w:divsChild>
            <w:div w:id="532427606">
              <w:marLeft w:val="0"/>
              <w:marRight w:val="-4500"/>
              <w:marTop w:val="0"/>
              <w:marBottom w:val="0"/>
              <w:divBdr>
                <w:top w:val="none" w:sz="0" w:space="0" w:color="auto"/>
                <w:left w:val="none" w:sz="0" w:space="0" w:color="auto"/>
                <w:bottom w:val="none" w:sz="0" w:space="0" w:color="auto"/>
                <w:right w:val="none" w:sz="0" w:space="0" w:color="auto"/>
              </w:divBdr>
              <w:divsChild>
                <w:div w:id="592519201">
                  <w:marLeft w:val="0"/>
                  <w:marRight w:val="4500"/>
                  <w:marTop w:val="0"/>
                  <w:marBottom w:val="0"/>
                  <w:divBdr>
                    <w:top w:val="none" w:sz="0" w:space="0" w:color="auto"/>
                    <w:left w:val="none" w:sz="0" w:space="0" w:color="auto"/>
                    <w:bottom w:val="none" w:sz="0" w:space="0" w:color="auto"/>
                    <w:right w:val="none" w:sz="0" w:space="0" w:color="auto"/>
                  </w:divBdr>
                  <w:divsChild>
                    <w:div w:id="842361210">
                      <w:marLeft w:val="0"/>
                      <w:marRight w:val="0"/>
                      <w:marTop w:val="0"/>
                      <w:marBottom w:val="0"/>
                      <w:divBdr>
                        <w:top w:val="none" w:sz="0" w:space="0" w:color="auto"/>
                        <w:left w:val="none" w:sz="0" w:space="0" w:color="auto"/>
                        <w:bottom w:val="none" w:sz="0" w:space="0" w:color="auto"/>
                        <w:right w:val="none" w:sz="0" w:space="0" w:color="auto"/>
                      </w:divBdr>
                      <w:divsChild>
                        <w:div w:id="1309170399">
                          <w:marLeft w:val="0"/>
                          <w:marRight w:val="0"/>
                          <w:marTop w:val="0"/>
                          <w:marBottom w:val="0"/>
                          <w:divBdr>
                            <w:top w:val="none" w:sz="0" w:space="0" w:color="auto"/>
                            <w:left w:val="none" w:sz="0" w:space="0" w:color="auto"/>
                            <w:bottom w:val="none" w:sz="0" w:space="0" w:color="auto"/>
                            <w:right w:val="none" w:sz="0" w:space="0" w:color="auto"/>
                          </w:divBdr>
                          <w:divsChild>
                            <w:div w:id="474294076">
                              <w:marLeft w:val="0"/>
                              <w:marRight w:val="150"/>
                              <w:marTop w:val="0"/>
                              <w:marBottom w:val="0"/>
                              <w:divBdr>
                                <w:top w:val="none" w:sz="0" w:space="0" w:color="auto"/>
                                <w:left w:val="none" w:sz="0" w:space="0" w:color="auto"/>
                                <w:bottom w:val="none" w:sz="0" w:space="0" w:color="auto"/>
                                <w:right w:val="none" w:sz="0" w:space="0" w:color="auto"/>
                              </w:divBdr>
                              <w:divsChild>
                                <w:div w:id="326986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330241">
      <w:bodyDiv w:val="1"/>
      <w:marLeft w:val="0"/>
      <w:marRight w:val="0"/>
      <w:marTop w:val="0"/>
      <w:marBottom w:val="0"/>
      <w:divBdr>
        <w:top w:val="none" w:sz="0" w:space="0" w:color="auto"/>
        <w:left w:val="none" w:sz="0" w:space="0" w:color="auto"/>
        <w:bottom w:val="none" w:sz="0" w:space="0" w:color="auto"/>
        <w:right w:val="none" w:sz="0" w:space="0" w:color="auto"/>
      </w:divBdr>
    </w:div>
    <w:div w:id="1855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oa_tokyo@samoaembassy.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moa_tokyo@samoaembassy.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oa-a\Documents\LETTERHEAD%20FOR%20IY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5373-21AE-477A-822F-CEB19956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FOR IYO</Template>
  <TotalTime>106</TotalTime>
  <Pages>3</Pages>
  <Words>482</Words>
  <Characters>2749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samoa-a</dc:creator>
  <cp:lastModifiedBy>Iyo</cp:lastModifiedBy>
  <cp:revision>21</cp:revision>
  <cp:lastPrinted>2014-02-05T03:05:00Z</cp:lastPrinted>
  <dcterms:created xsi:type="dcterms:W3CDTF">2014-01-23T00:44:00Z</dcterms:created>
  <dcterms:modified xsi:type="dcterms:W3CDTF">2014-02-05T03:06:00Z</dcterms:modified>
</cp:coreProperties>
</file>